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E5C" w:rsidRPr="00CD2CC3" w:rsidRDefault="00D15E5C" w:rsidP="00D15E5C">
      <w:pPr>
        <w:pStyle w:val="Ttulo1"/>
        <w:spacing w:before="124" w:line="249" w:lineRule="auto"/>
        <w:ind w:right="2312"/>
        <w:rPr>
          <w:rFonts w:ascii="Baskerville" w:hAnsi="Baskerville"/>
        </w:rPr>
      </w:pPr>
      <w:r w:rsidRPr="00CD2CC3">
        <w:rPr>
          <w:rFonts w:ascii="Baskerville" w:hAnsi="Baskerville"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B37CD96" wp14:editId="16D6BECC">
                <wp:simplePos x="0" y="0"/>
                <wp:positionH relativeFrom="page">
                  <wp:posOffset>878205</wp:posOffset>
                </wp:positionH>
                <wp:positionV relativeFrom="paragraph">
                  <wp:posOffset>-422275</wp:posOffset>
                </wp:positionV>
                <wp:extent cx="1708150" cy="137160"/>
                <wp:effectExtent l="0" t="0" r="0" b="0"/>
                <wp:wrapNone/>
                <wp:docPr id="968" name="Text Box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E5C" w:rsidRDefault="00D15E5C" w:rsidP="00D15E5C">
                            <w:pPr>
                              <w:spacing w:line="203" w:lineRule="exact"/>
                              <w:rPr>
                                <w:rFonts w:ascii="SimSun" w:hAnsi="SimSun"/>
                                <w:sz w:val="16"/>
                              </w:rPr>
                            </w:pPr>
                            <w:r>
                              <w:rPr>
                                <w:rFonts w:ascii="SimSun" w:hAnsi="SimSun"/>
                                <w:color w:val="58595B"/>
                                <w:spacing w:val="-5"/>
                                <w:w w:val="138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w w:val="128"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12"/>
                                <w:w w:val="128"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1"/>
                                <w:w w:val="138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w w:val="94"/>
                                <w:sz w:val="16"/>
                              </w:rPr>
                              <w:t>S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4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w w:val="146"/>
                                <w:sz w:val="16"/>
                              </w:rPr>
                              <w:t>MÉ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2"/>
                                <w:w w:val="146"/>
                                <w:sz w:val="16"/>
                              </w:rPr>
                              <w:t>D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2"/>
                                <w:w w:val="68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w w:val="135"/>
                                <w:sz w:val="16"/>
                              </w:rPr>
                              <w:t>C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1"/>
                                <w:w w:val="135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w w:val="94"/>
                                <w:sz w:val="16"/>
                              </w:rPr>
                              <w:t>S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4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2"/>
                                <w:w w:val="153"/>
                                <w:sz w:val="16"/>
                              </w:rPr>
                              <w:t>H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w w:val="122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2"/>
                                <w:w w:val="122"/>
                                <w:sz w:val="16"/>
                              </w:rPr>
                              <w:t>S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1"/>
                                <w:w w:val="112"/>
                                <w:sz w:val="16"/>
                              </w:rPr>
                              <w:t>P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w w:val="9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12"/>
                                <w:w w:val="95"/>
                                <w:sz w:val="16"/>
                              </w:rPr>
                              <w:t>T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w w:val="122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4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3"/>
                                <w:w w:val="122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5"/>
                                <w:w w:val="122"/>
                                <w:sz w:val="16"/>
                              </w:rPr>
                              <w:t>L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3"/>
                                <w:w w:val="113"/>
                                <w:sz w:val="16"/>
                              </w:rPr>
                              <w:t>CÍ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23"/>
                                <w:w w:val="113"/>
                                <w:sz w:val="16"/>
                              </w:rPr>
                              <w:t>V</w:t>
                            </w:r>
                            <w:r>
                              <w:rPr>
                                <w:rFonts w:ascii="SimSun" w:hAnsi="SimSun"/>
                                <w:color w:val="58595B"/>
                                <w:spacing w:val="-3"/>
                                <w:w w:val="131"/>
                                <w:sz w:val="16"/>
                              </w:rPr>
                              <w:t>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7CD96" id="_x0000_t202" coordsize="21600,21600" o:spt="202" path="m,l,21600r21600,l21600,xe">
                <v:stroke joinstyle="miter"/>
                <v:path gradientshapeok="t" o:connecttype="rect"/>
              </v:shapetype>
              <v:shape id="Text Box 767" o:spid="_x0000_s1026" type="#_x0000_t202" style="position:absolute;left:0;text-align:left;margin-left:69.15pt;margin-top:-33.25pt;width:134.5pt;height:10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" filled="f" stroked="f">
                <v:textbox inset="0,0,0,0">
                  <w:txbxContent>
                    <w:p w:rsidR="00D15E5C" w:rsidRDefault="00D15E5C" w:rsidP="00D15E5C">
                      <w:pPr>
                        <w:spacing w:line="203" w:lineRule="exact"/>
                        <w:rPr>
                          <w:rFonts w:ascii="SimSun" w:hAnsi="SimSun"/>
                          <w:sz w:val="16"/>
                        </w:rPr>
                      </w:pPr>
                      <w:r>
                        <w:rPr>
                          <w:rFonts w:ascii="SimSun" w:hAnsi="SimSun"/>
                          <w:color w:val="58595B"/>
                          <w:spacing w:val="-5"/>
                          <w:w w:val="138"/>
                          <w:sz w:val="16"/>
                        </w:rPr>
                        <w:t>A</w:t>
                      </w:r>
                      <w:r>
                        <w:rPr>
                          <w:rFonts w:ascii="SimSun" w:hAnsi="SimSun"/>
                          <w:color w:val="58595B"/>
                          <w:w w:val="128"/>
                          <w:sz w:val="16"/>
                        </w:rPr>
                        <w:t>C</w:t>
                      </w:r>
                      <w:r>
                        <w:rPr>
                          <w:rFonts w:ascii="SimSun" w:hAnsi="SimSun"/>
                          <w:color w:val="58595B"/>
                          <w:spacing w:val="-12"/>
                          <w:w w:val="128"/>
                          <w:sz w:val="16"/>
                        </w:rPr>
                        <w:t>T</w:t>
                      </w:r>
                      <w:r>
                        <w:rPr>
                          <w:rFonts w:ascii="SimSun" w:hAnsi="SimSun"/>
                          <w:color w:val="58595B"/>
                          <w:spacing w:val="-1"/>
                          <w:w w:val="138"/>
                          <w:sz w:val="16"/>
                        </w:rPr>
                        <w:t>A</w:t>
                      </w:r>
                      <w:r>
                        <w:rPr>
                          <w:rFonts w:ascii="SimSun" w:hAnsi="SimSun"/>
                          <w:color w:val="58595B"/>
                          <w:w w:val="94"/>
                          <w:sz w:val="16"/>
                        </w:rPr>
                        <w:t>S</w:t>
                      </w:r>
                      <w:r>
                        <w:rPr>
                          <w:rFonts w:ascii="SimSun" w:hAnsi="SimSun"/>
                          <w:color w:val="58595B"/>
                          <w:spacing w:val="-44"/>
                          <w:sz w:val="16"/>
                        </w:rPr>
                        <w:t xml:space="preserve"> </w:t>
                      </w:r>
                      <w:r>
                        <w:rPr>
                          <w:rFonts w:ascii="SimSun" w:hAnsi="SimSun"/>
                          <w:color w:val="58595B"/>
                          <w:w w:val="146"/>
                          <w:sz w:val="16"/>
                        </w:rPr>
                        <w:t>MÉ</w:t>
                      </w:r>
                      <w:r>
                        <w:rPr>
                          <w:rFonts w:ascii="SimSun" w:hAnsi="SimSun"/>
                          <w:color w:val="58595B"/>
                          <w:spacing w:val="-2"/>
                          <w:w w:val="146"/>
                          <w:sz w:val="16"/>
                        </w:rPr>
                        <w:t>D</w:t>
                      </w:r>
                      <w:r>
                        <w:rPr>
                          <w:rFonts w:ascii="SimSun" w:hAnsi="SimSun"/>
                          <w:color w:val="58595B"/>
                          <w:spacing w:val="-2"/>
                          <w:w w:val="68"/>
                          <w:sz w:val="16"/>
                        </w:rPr>
                        <w:t>I</w:t>
                      </w:r>
                      <w:r>
                        <w:rPr>
                          <w:rFonts w:ascii="SimSun" w:hAnsi="SimSun"/>
                          <w:color w:val="58595B"/>
                          <w:w w:val="135"/>
                          <w:sz w:val="16"/>
                        </w:rPr>
                        <w:t>C</w:t>
                      </w:r>
                      <w:r>
                        <w:rPr>
                          <w:rFonts w:ascii="SimSun" w:hAnsi="SimSun"/>
                          <w:color w:val="58595B"/>
                          <w:spacing w:val="-1"/>
                          <w:w w:val="135"/>
                          <w:sz w:val="16"/>
                        </w:rPr>
                        <w:t>A</w:t>
                      </w:r>
                      <w:r>
                        <w:rPr>
                          <w:rFonts w:ascii="SimSun" w:hAnsi="SimSun"/>
                          <w:color w:val="58595B"/>
                          <w:w w:val="94"/>
                          <w:sz w:val="16"/>
                        </w:rPr>
                        <w:t>S</w:t>
                      </w:r>
                      <w:r>
                        <w:rPr>
                          <w:rFonts w:ascii="SimSun" w:hAnsi="SimSun"/>
                          <w:color w:val="58595B"/>
                          <w:spacing w:val="-44"/>
                          <w:sz w:val="16"/>
                        </w:rPr>
                        <w:t xml:space="preserve"> </w:t>
                      </w:r>
                      <w:r>
                        <w:rPr>
                          <w:rFonts w:ascii="SimSun" w:hAnsi="SimSun"/>
                          <w:color w:val="58595B"/>
                          <w:spacing w:val="-2"/>
                          <w:w w:val="153"/>
                          <w:sz w:val="16"/>
                        </w:rPr>
                        <w:t>H</w:t>
                      </w:r>
                      <w:r>
                        <w:rPr>
                          <w:rFonts w:ascii="SimSun" w:hAnsi="SimSun"/>
                          <w:color w:val="58595B"/>
                          <w:w w:val="122"/>
                          <w:sz w:val="16"/>
                        </w:rPr>
                        <w:t>O</w:t>
                      </w:r>
                      <w:r>
                        <w:rPr>
                          <w:rFonts w:ascii="SimSun" w:hAnsi="SimSun"/>
                          <w:color w:val="58595B"/>
                          <w:spacing w:val="-2"/>
                          <w:w w:val="122"/>
                          <w:sz w:val="16"/>
                        </w:rPr>
                        <w:t>S</w:t>
                      </w:r>
                      <w:r>
                        <w:rPr>
                          <w:rFonts w:ascii="SimSun" w:hAnsi="SimSun"/>
                          <w:color w:val="58595B"/>
                          <w:spacing w:val="-1"/>
                          <w:w w:val="112"/>
                          <w:sz w:val="16"/>
                        </w:rPr>
                        <w:t>P</w:t>
                      </w:r>
                      <w:r>
                        <w:rPr>
                          <w:rFonts w:ascii="SimSun" w:hAnsi="SimSun"/>
                          <w:color w:val="58595B"/>
                          <w:w w:val="95"/>
                          <w:sz w:val="16"/>
                        </w:rPr>
                        <w:t>I</w:t>
                      </w:r>
                      <w:r>
                        <w:rPr>
                          <w:rFonts w:ascii="SimSun" w:hAnsi="SimSun"/>
                          <w:color w:val="58595B"/>
                          <w:spacing w:val="-12"/>
                          <w:w w:val="95"/>
                          <w:sz w:val="16"/>
                        </w:rPr>
                        <w:t>T</w:t>
                      </w:r>
                      <w:r>
                        <w:rPr>
                          <w:rFonts w:ascii="SimSun" w:hAnsi="SimSun"/>
                          <w:color w:val="58595B"/>
                          <w:w w:val="122"/>
                          <w:sz w:val="16"/>
                        </w:rPr>
                        <w:t>AL</w:t>
                      </w:r>
                      <w:r>
                        <w:rPr>
                          <w:rFonts w:ascii="SimSun" w:hAnsi="SimSun"/>
                          <w:color w:val="58595B"/>
                          <w:spacing w:val="-44"/>
                          <w:sz w:val="16"/>
                        </w:rPr>
                        <w:t xml:space="preserve"> </w:t>
                      </w:r>
                      <w:r>
                        <w:rPr>
                          <w:rFonts w:ascii="SimSun" w:hAnsi="SimSun"/>
                          <w:color w:val="58595B"/>
                          <w:spacing w:val="-3"/>
                          <w:w w:val="122"/>
                          <w:sz w:val="16"/>
                        </w:rPr>
                        <w:t>A</w:t>
                      </w:r>
                      <w:r>
                        <w:rPr>
                          <w:rFonts w:ascii="SimSun" w:hAnsi="SimSun"/>
                          <w:color w:val="58595B"/>
                          <w:spacing w:val="-5"/>
                          <w:w w:val="122"/>
                          <w:sz w:val="16"/>
                        </w:rPr>
                        <w:t>L</w:t>
                      </w:r>
                      <w:r>
                        <w:rPr>
                          <w:rFonts w:ascii="SimSun" w:hAnsi="SimSun"/>
                          <w:color w:val="58595B"/>
                          <w:spacing w:val="-3"/>
                          <w:w w:val="113"/>
                          <w:sz w:val="16"/>
                        </w:rPr>
                        <w:t>CÍ</w:t>
                      </w:r>
                      <w:r>
                        <w:rPr>
                          <w:rFonts w:ascii="SimSun" w:hAnsi="SimSun"/>
                          <w:color w:val="58595B"/>
                          <w:spacing w:val="-23"/>
                          <w:w w:val="113"/>
                          <w:sz w:val="16"/>
                        </w:rPr>
                        <w:t>V</w:t>
                      </w:r>
                      <w:r>
                        <w:rPr>
                          <w:rFonts w:ascii="SimSun" w:hAnsi="SimSun"/>
                          <w:color w:val="58595B"/>
                          <w:spacing w:val="-3"/>
                          <w:w w:val="131"/>
                          <w:sz w:val="16"/>
                        </w:rPr>
                        <w:t>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D2CC3">
        <w:rPr>
          <w:rFonts w:ascii="Baskerville" w:hAnsi="Baskerville"/>
          <w:color w:val="231F20"/>
          <w:spacing w:val="-3"/>
          <w:w w:val="95"/>
        </w:rPr>
        <w:t>D</w:t>
      </w:r>
      <w:r w:rsidRPr="00CD2CC3">
        <w:rPr>
          <w:rFonts w:ascii="Baskerville" w:hAnsi="Baskerville"/>
          <w:color w:val="231F20"/>
          <w:spacing w:val="-3"/>
          <w:w w:val="95"/>
        </w:rPr>
        <w:t>ivertículo</w:t>
      </w:r>
      <w:r w:rsidRPr="00CD2CC3">
        <w:rPr>
          <w:rFonts w:ascii="Baskerville" w:hAnsi="Baskerville"/>
          <w:color w:val="231F20"/>
          <w:spacing w:val="-2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cecal</w:t>
      </w:r>
      <w:r w:rsidRPr="00CD2CC3">
        <w:rPr>
          <w:rFonts w:ascii="Baskerville" w:hAnsi="Baskerville"/>
          <w:color w:val="231F20"/>
          <w:spacing w:val="-2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en</w:t>
      </w:r>
      <w:r w:rsidRPr="00CD2CC3">
        <w:rPr>
          <w:rFonts w:ascii="Baskerville" w:hAnsi="Baskerville"/>
          <w:color w:val="231F20"/>
          <w:spacing w:val="-20"/>
          <w:w w:val="95"/>
        </w:rPr>
        <w:t xml:space="preserve"> </w:t>
      </w:r>
      <w:proofErr w:type="gramStart"/>
      <w:r w:rsidRPr="00CD2CC3">
        <w:rPr>
          <w:rFonts w:ascii="Baskerville" w:hAnsi="Baskerville"/>
          <w:color w:val="231F20"/>
          <w:spacing w:val="-3"/>
          <w:w w:val="95"/>
        </w:rPr>
        <w:t>hallazgo</w:t>
      </w:r>
      <w:r>
        <w:rPr>
          <w:rFonts w:ascii="Baskerville" w:hAnsi="Baskerville"/>
          <w:color w:val="231F20"/>
          <w:spacing w:val="-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97"/>
          <w:w w:val="95"/>
        </w:rPr>
        <w:t xml:space="preserve"> </w:t>
      </w:r>
      <w:r w:rsidRPr="00CD2CC3">
        <w:rPr>
          <w:rFonts w:ascii="Baskerville" w:hAnsi="Baskerville"/>
          <w:color w:val="231F20"/>
        </w:rPr>
        <w:t>laparoscópico</w:t>
      </w:r>
      <w:proofErr w:type="gramEnd"/>
      <w:r w:rsidRPr="00CD2CC3">
        <w:rPr>
          <w:rFonts w:ascii="Baskerville" w:hAnsi="Baskerville"/>
          <w:color w:val="231F20"/>
        </w:rPr>
        <w:t>.</w:t>
      </w:r>
    </w:p>
    <w:p w:rsidR="00D15E5C" w:rsidRPr="00CD2CC3" w:rsidRDefault="00D15E5C" w:rsidP="00D15E5C">
      <w:pPr>
        <w:spacing w:before="3"/>
        <w:ind w:left="1753" w:right="2509"/>
        <w:jc w:val="center"/>
        <w:rPr>
          <w:rFonts w:ascii="Baskerville" w:hAnsi="Baskerville"/>
          <w:sz w:val="42"/>
        </w:rPr>
      </w:pPr>
      <w:r w:rsidRPr="00CD2CC3">
        <w:rPr>
          <w:rFonts w:ascii="Baskerville" w:hAnsi="Baskerville"/>
          <w:color w:val="231F20"/>
          <w:w w:val="95"/>
          <w:sz w:val="42"/>
        </w:rPr>
        <w:t>a</w:t>
      </w:r>
      <w:r w:rsidRPr="00CD2CC3">
        <w:rPr>
          <w:rFonts w:ascii="Baskerville" w:hAnsi="Baskerville"/>
          <w:color w:val="231F20"/>
          <w:spacing w:val="-16"/>
          <w:w w:val="95"/>
          <w:sz w:val="42"/>
        </w:rPr>
        <w:t xml:space="preserve"> </w:t>
      </w:r>
      <w:r w:rsidRPr="00CD2CC3">
        <w:rPr>
          <w:rFonts w:ascii="Baskerville" w:hAnsi="Baskerville"/>
          <w:color w:val="231F20"/>
          <w:w w:val="95"/>
          <w:sz w:val="42"/>
        </w:rPr>
        <w:t>propósito</w:t>
      </w:r>
      <w:r w:rsidRPr="00CD2CC3">
        <w:rPr>
          <w:rFonts w:ascii="Baskerville" w:hAnsi="Baskerville"/>
          <w:color w:val="231F20"/>
          <w:spacing w:val="-16"/>
          <w:w w:val="95"/>
          <w:sz w:val="42"/>
        </w:rPr>
        <w:t xml:space="preserve"> </w:t>
      </w:r>
      <w:r w:rsidRPr="00CD2CC3">
        <w:rPr>
          <w:rFonts w:ascii="Baskerville" w:hAnsi="Baskerville"/>
          <w:color w:val="231F20"/>
          <w:w w:val="95"/>
          <w:sz w:val="42"/>
        </w:rPr>
        <w:t>de</w:t>
      </w:r>
      <w:r w:rsidRPr="00CD2CC3">
        <w:rPr>
          <w:rFonts w:ascii="Baskerville" w:hAnsi="Baskerville"/>
          <w:color w:val="231F20"/>
          <w:spacing w:val="-15"/>
          <w:w w:val="95"/>
          <w:sz w:val="42"/>
        </w:rPr>
        <w:t xml:space="preserve"> </w:t>
      </w:r>
      <w:r w:rsidRPr="00CD2CC3">
        <w:rPr>
          <w:rFonts w:ascii="Baskerville" w:hAnsi="Baskerville"/>
          <w:color w:val="231F20"/>
          <w:w w:val="95"/>
          <w:sz w:val="42"/>
        </w:rPr>
        <w:t>un</w:t>
      </w:r>
      <w:r w:rsidRPr="00CD2CC3">
        <w:rPr>
          <w:rFonts w:ascii="Baskerville" w:hAnsi="Baskerville"/>
          <w:color w:val="231F20"/>
          <w:spacing w:val="-16"/>
          <w:w w:val="95"/>
          <w:sz w:val="42"/>
        </w:rPr>
        <w:t xml:space="preserve"> </w:t>
      </w:r>
      <w:r w:rsidRPr="00CD2CC3">
        <w:rPr>
          <w:rFonts w:ascii="Baskerville" w:hAnsi="Baskerville"/>
          <w:color w:val="231F20"/>
          <w:w w:val="95"/>
          <w:sz w:val="42"/>
        </w:rPr>
        <w:t>caso</w:t>
      </w:r>
    </w:p>
    <w:p w:rsidR="00D15E5C" w:rsidRPr="00CD2CC3" w:rsidRDefault="00D15E5C" w:rsidP="00D15E5C">
      <w:pPr>
        <w:pStyle w:val="Textoindependiente"/>
        <w:rPr>
          <w:rFonts w:ascii="Baskerville" w:hAnsi="Baskerville"/>
          <w:sz w:val="20"/>
        </w:rPr>
      </w:pPr>
    </w:p>
    <w:p w:rsidR="00D15E5C" w:rsidRPr="00CD2CC3" w:rsidRDefault="00D15E5C" w:rsidP="00D15E5C">
      <w:pPr>
        <w:pStyle w:val="Textoindependiente"/>
        <w:spacing w:before="10"/>
        <w:rPr>
          <w:rFonts w:ascii="Baskerville" w:hAnsi="Baskerville"/>
          <w:sz w:val="21"/>
        </w:rPr>
      </w:pPr>
    </w:p>
    <w:p w:rsidR="00D15E5C" w:rsidRPr="00CD2CC3" w:rsidRDefault="00D15E5C" w:rsidP="00D15E5C">
      <w:pPr>
        <w:pStyle w:val="Ttulo6"/>
        <w:spacing w:before="1"/>
        <w:ind w:left="1555" w:right="2303"/>
        <w:rPr>
          <w:rFonts w:ascii="Baskerville" w:hAnsi="Baskerville"/>
          <w:sz w:val="12"/>
        </w:rPr>
      </w:pPr>
      <w:r w:rsidRPr="00CD2CC3">
        <w:rPr>
          <w:rFonts w:ascii="Baskerville" w:hAnsi="Baskerville"/>
          <w:color w:val="6D6E71"/>
          <w:w w:val="95"/>
        </w:rPr>
        <w:t>Dr.</w:t>
      </w:r>
      <w:r w:rsidRPr="00CD2CC3">
        <w:rPr>
          <w:rFonts w:ascii="Baskerville" w:hAnsi="Baskerville"/>
          <w:color w:val="6D6E71"/>
          <w:spacing w:val="-7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</w:rPr>
        <w:t>Juan</w:t>
      </w:r>
      <w:r w:rsidRPr="00CD2CC3">
        <w:rPr>
          <w:rFonts w:ascii="Baskerville" w:hAnsi="Baskerville"/>
          <w:color w:val="6D6E71"/>
          <w:spacing w:val="-7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</w:rPr>
        <w:t>Carlos</w:t>
      </w:r>
      <w:r w:rsidRPr="00CD2CC3">
        <w:rPr>
          <w:rFonts w:ascii="Baskerville" w:hAnsi="Baskerville"/>
          <w:color w:val="6D6E71"/>
          <w:spacing w:val="-6"/>
          <w:w w:val="95"/>
        </w:rPr>
        <w:t xml:space="preserve"> </w:t>
      </w:r>
      <w:proofErr w:type="spellStart"/>
      <w:r w:rsidRPr="00CD2CC3">
        <w:rPr>
          <w:rFonts w:ascii="Baskerville" w:hAnsi="Baskerville"/>
          <w:color w:val="6D6E71"/>
          <w:w w:val="95"/>
        </w:rPr>
        <w:t>Aveiga</w:t>
      </w:r>
      <w:proofErr w:type="spellEnd"/>
      <w:r w:rsidRPr="00CD2CC3">
        <w:rPr>
          <w:rFonts w:ascii="Baskerville" w:hAnsi="Baskerville"/>
          <w:color w:val="6D6E71"/>
          <w:spacing w:val="-7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</w:rPr>
        <w:t>Parra</w:t>
      </w:r>
      <w:r w:rsidRPr="00CD2CC3">
        <w:rPr>
          <w:rFonts w:ascii="Baskerville" w:hAnsi="Baskerville"/>
          <w:color w:val="6D6E71"/>
          <w:spacing w:val="-6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  <w:position w:val="6"/>
          <w:sz w:val="12"/>
        </w:rPr>
        <w:t>1</w:t>
      </w:r>
      <w:r w:rsidRPr="00CD2CC3">
        <w:rPr>
          <w:rFonts w:ascii="Baskerville" w:hAnsi="Baskerville"/>
          <w:color w:val="6D6E71"/>
          <w:w w:val="95"/>
        </w:rPr>
        <w:t>,</w:t>
      </w:r>
      <w:r w:rsidRPr="00CD2CC3">
        <w:rPr>
          <w:rFonts w:ascii="Baskerville" w:hAnsi="Baskerville"/>
          <w:color w:val="6D6E71"/>
          <w:spacing w:val="-7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</w:rPr>
        <w:t>Md.</w:t>
      </w:r>
      <w:r w:rsidRPr="00CD2CC3">
        <w:rPr>
          <w:rFonts w:ascii="Baskerville" w:hAnsi="Baskerville"/>
          <w:color w:val="6D6E71"/>
          <w:spacing w:val="-7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</w:rPr>
        <w:t>Annie</w:t>
      </w:r>
      <w:r w:rsidRPr="00CD2CC3">
        <w:rPr>
          <w:rFonts w:ascii="Baskerville" w:hAnsi="Baskerville"/>
          <w:color w:val="6D6E71"/>
          <w:spacing w:val="-6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</w:rPr>
        <w:t>Saltos</w:t>
      </w:r>
      <w:r w:rsidRPr="00CD2CC3">
        <w:rPr>
          <w:rFonts w:ascii="Baskerville" w:hAnsi="Baskerville"/>
          <w:color w:val="6D6E71"/>
          <w:spacing w:val="-7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</w:rPr>
        <w:t>Cepeda</w:t>
      </w:r>
      <w:r w:rsidRPr="00CD2CC3">
        <w:rPr>
          <w:rFonts w:ascii="Baskerville" w:hAnsi="Baskerville"/>
          <w:color w:val="6D6E71"/>
          <w:spacing w:val="-6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  <w:position w:val="6"/>
          <w:sz w:val="12"/>
        </w:rPr>
        <w:t>2</w:t>
      </w:r>
      <w:r w:rsidRPr="00CD2CC3">
        <w:rPr>
          <w:rFonts w:ascii="Baskerville" w:hAnsi="Baskerville"/>
          <w:color w:val="6D6E71"/>
          <w:w w:val="95"/>
        </w:rPr>
        <w:t>,</w:t>
      </w:r>
      <w:r w:rsidRPr="00CD2CC3">
        <w:rPr>
          <w:rFonts w:ascii="Baskerville" w:hAnsi="Baskerville"/>
          <w:color w:val="6D6E71"/>
          <w:spacing w:val="-7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</w:rPr>
        <w:t>Md.</w:t>
      </w:r>
      <w:r w:rsidRPr="00CD2CC3">
        <w:rPr>
          <w:rFonts w:ascii="Baskerville" w:hAnsi="Baskerville"/>
          <w:color w:val="6D6E71"/>
          <w:spacing w:val="-7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</w:rPr>
        <w:t>Robert</w:t>
      </w:r>
      <w:r w:rsidRPr="00CD2CC3">
        <w:rPr>
          <w:rFonts w:ascii="Baskerville" w:hAnsi="Baskerville"/>
          <w:color w:val="6D6E71"/>
          <w:spacing w:val="-6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</w:rPr>
        <w:t>Mora</w:t>
      </w:r>
      <w:r w:rsidRPr="00CD2CC3">
        <w:rPr>
          <w:rFonts w:ascii="Baskerville" w:hAnsi="Baskerville"/>
          <w:color w:val="6D6E71"/>
          <w:spacing w:val="-7"/>
          <w:w w:val="95"/>
        </w:rPr>
        <w:t xml:space="preserve"> </w:t>
      </w:r>
      <w:proofErr w:type="spellStart"/>
      <w:r w:rsidRPr="00CD2CC3">
        <w:rPr>
          <w:rFonts w:ascii="Baskerville" w:hAnsi="Baskerville"/>
          <w:color w:val="6D6E71"/>
          <w:w w:val="95"/>
        </w:rPr>
        <w:t>Torosine</w:t>
      </w:r>
      <w:proofErr w:type="spellEnd"/>
      <w:r w:rsidRPr="00CD2CC3">
        <w:rPr>
          <w:rFonts w:ascii="Baskerville" w:hAnsi="Baskerville"/>
          <w:color w:val="6D6E71"/>
          <w:spacing w:val="-6"/>
          <w:w w:val="95"/>
        </w:rPr>
        <w:t xml:space="preserve"> </w:t>
      </w:r>
      <w:r w:rsidRPr="00CD2CC3">
        <w:rPr>
          <w:rFonts w:ascii="Baskerville" w:hAnsi="Baskerville"/>
          <w:color w:val="6D6E71"/>
          <w:w w:val="95"/>
          <w:position w:val="6"/>
          <w:sz w:val="12"/>
        </w:rPr>
        <w:t>3</w:t>
      </w:r>
    </w:p>
    <w:p w:rsidR="00D15E5C" w:rsidRPr="00CD2CC3" w:rsidRDefault="00D15E5C" w:rsidP="00D15E5C">
      <w:pPr>
        <w:pStyle w:val="Textoindependiente"/>
        <w:rPr>
          <w:rFonts w:ascii="Baskerville" w:hAnsi="Baskerville"/>
          <w:b/>
          <w:sz w:val="31"/>
        </w:rPr>
      </w:pPr>
    </w:p>
    <w:p w:rsidR="00D15E5C" w:rsidRDefault="00D15E5C" w:rsidP="00D15E5C">
      <w:pPr>
        <w:spacing w:line="249" w:lineRule="auto"/>
        <w:ind w:left="3459" w:right="4208"/>
        <w:jc w:val="center"/>
        <w:rPr>
          <w:rFonts w:ascii="Baskerville" w:hAnsi="Baskerville"/>
          <w:i/>
          <w:color w:val="6D6E71"/>
          <w:spacing w:val="-37"/>
          <w:w w:val="95"/>
          <w:sz w:val="17"/>
        </w:rPr>
      </w:pPr>
      <w:r w:rsidRPr="00CD2CC3">
        <w:rPr>
          <w:rFonts w:ascii="Baskerville" w:hAnsi="Baskerville"/>
          <w:i/>
          <w:color w:val="6D6E71"/>
          <w:spacing w:val="-1"/>
          <w:w w:val="95"/>
          <w:sz w:val="17"/>
        </w:rPr>
        <w:t>Especialista</w:t>
      </w:r>
      <w:r w:rsidRPr="00CD2CC3">
        <w:rPr>
          <w:rFonts w:ascii="Baskerville" w:hAnsi="Baskerville"/>
          <w:i/>
          <w:color w:val="6D6E71"/>
          <w:spacing w:val="-7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spacing w:val="-1"/>
          <w:w w:val="95"/>
          <w:sz w:val="17"/>
        </w:rPr>
        <w:t>en</w:t>
      </w:r>
      <w:r w:rsidRPr="00CD2CC3">
        <w:rPr>
          <w:rFonts w:ascii="Baskerville" w:hAnsi="Baskerville"/>
          <w:i/>
          <w:color w:val="6D6E71"/>
          <w:spacing w:val="-7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spacing w:val="-1"/>
          <w:w w:val="95"/>
          <w:sz w:val="17"/>
        </w:rPr>
        <w:t>Cirugía</w:t>
      </w:r>
      <w:r w:rsidRPr="00CD2CC3">
        <w:rPr>
          <w:rFonts w:ascii="Baskerville" w:hAnsi="Baskerville"/>
          <w:i/>
          <w:color w:val="6D6E71"/>
          <w:spacing w:val="-6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Laparosc</w:t>
      </w:r>
      <w:r>
        <w:rPr>
          <w:rFonts w:ascii="Baskerville" w:hAnsi="Baskerville"/>
          <w:i/>
          <w:color w:val="6D6E71"/>
          <w:w w:val="95"/>
          <w:sz w:val="17"/>
        </w:rPr>
        <w:t>ó</w:t>
      </w:r>
      <w:r w:rsidRPr="00CD2CC3">
        <w:rPr>
          <w:rFonts w:ascii="Baskerville" w:hAnsi="Baskerville"/>
          <w:i/>
          <w:color w:val="6D6E71"/>
          <w:w w:val="95"/>
          <w:sz w:val="17"/>
        </w:rPr>
        <w:t>pica</w:t>
      </w:r>
      <w:r w:rsidRPr="00CD2CC3">
        <w:rPr>
          <w:rFonts w:ascii="Baskerville" w:hAnsi="Baskerville"/>
          <w:i/>
          <w:color w:val="6D6E71"/>
          <w:spacing w:val="-7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del</w:t>
      </w:r>
      <w:r w:rsidRPr="00CD2CC3">
        <w:rPr>
          <w:rFonts w:ascii="Baskerville" w:hAnsi="Baskerville"/>
          <w:i/>
          <w:color w:val="6D6E71"/>
          <w:spacing w:val="-6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Hospital</w:t>
      </w:r>
      <w:r w:rsidRPr="00CD2CC3">
        <w:rPr>
          <w:rFonts w:ascii="Baskerville" w:hAnsi="Baskerville"/>
          <w:i/>
          <w:color w:val="6D6E71"/>
          <w:spacing w:val="-7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Alcívar</w:t>
      </w:r>
      <w:r w:rsidRPr="00CD2CC3">
        <w:rPr>
          <w:rFonts w:ascii="Baskerville" w:hAnsi="Baskerville"/>
          <w:i/>
          <w:color w:val="6D6E71"/>
          <w:spacing w:val="-7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1</w:t>
      </w:r>
      <w:r w:rsidRPr="00CD2CC3">
        <w:rPr>
          <w:rFonts w:ascii="Baskerville" w:hAnsi="Baskerville"/>
          <w:i/>
          <w:color w:val="6D6E71"/>
          <w:spacing w:val="-37"/>
          <w:w w:val="95"/>
          <w:sz w:val="17"/>
        </w:rPr>
        <w:t xml:space="preserve"> </w:t>
      </w:r>
    </w:p>
    <w:p w:rsidR="00D15E5C" w:rsidRPr="00CD2CC3" w:rsidRDefault="00D15E5C" w:rsidP="00D15E5C">
      <w:pPr>
        <w:spacing w:line="249" w:lineRule="auto"/>
        <w:ind w:left="3459" w:right="4208"/>
        <w:jc w:val="center"/>
        <w:rPr>
          <w:rFonts w:ascii="Baskerville" w:hAnsi="Baskerville"/>
          <w:i/>
          <w:sz w:val="17"/>
        </w:rPr>
      </w:pPr>
      <w:r w:rsidRPr="00CD2CC3">
        <w:rPr>
          <w:rFonts w:ascii="Baskerville" w:hAnsi="Baskerville"/>
          <w:i/>
          <w:color w:val="6D6E71"/>
          <w:sz w:val="17"/>
        </w:rPr>
        <w:t>Médico</w:t>
      </w:r>
      <w:r w:rsidRPr="00CD2CC3">
        <w:rPr>
          <w:rFonts w:ascii="Baskerville" w:hAnsi="Baskerville"/>
          <w:i/>
          <w:color w:val="6D6E71"/>
          <w:spacing w:val="-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sz w:val="17"/>
        </w:rPr>
        <w:t>General</w:t>
      </w:r>
      <w:r w:rsidRPr="00CD2CC3">
        <w:rPr>
          <w:rFonts w:ascii="Baskerville" w:hAnsi="Baskerville"/>
          <w:i/>
          <w:color w:val="6D6E71"/>
          <w:spacing w:val="-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sz w:val="17"/>
        </w:rPr>
        <w:t>2</w:t>
      </w:r>
    </w:p>
    <w:p w:rsidR="00D15E5C" w:rsidRPr="00CD2CC3" w:rsidRDefault="00D15E5C" w:rsidP="00D15E5C">
      <w:pPr>
        <w:spacing w:before="2"/>
        <w:ind w:left="1761" w:right="2509"/>
        <w:jc w:val="center"/>
        <w:rPr>
          <w:rFonts w:ascii="Baskerville" w:hAnsi="Baskerville"/>
          <w:i/>
          <w:sz w:val="17"/>
        </w:rPr>
      </w:pPr>
      <w:r w:rsidRPr="00CD2CC3">
        <w:rPr>
          <w:rFonts w:ascii="Baskerville" w:hAnsi="Baskerville"/>
          <w:i/>
          <w:color w:val="6D6E71"/>
          <w:w w:val="95"/>
          <w:sz w:val="17"/>
        </w:rPr>
        <w:t>Médico</w:t>
      </w:r>
      <w:r w:rsidRPr="00CD2CC3">
        <w:rPr>
          <w:rFonts w:ascii="Baskerville" w:hAnsi="Baskerville"/>
          <w:i/>
          <w:color w:val="6D6E71"/>
          <w:spacing w:val="-3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Residente</w:t>
      </w:r>
      <w:r w:rsidRPr="00CD2CC3">
        <w:rPr>
          <w:rFonts w:ascii="Baskerville" w:hAnsi="Baskerville"/>
          <w:i/>
          <w:color w:val="6D6E71"/>
          <w:spacing w:val="-2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Hospital</w:t>
      </w:r>
      <w:r w:rsidRPr="00CD2CC3">
        <w:rPr>
          <w:rFonts w:ascii="Baskerville" w:hAnsi="Baskerville"/>
          <w:i/>
          <w:color w:val="6D6E71"/>
          <w:spacing w:val="-2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General</w:t>
      </w:r>
      <w:r w:rsidRPr="00CD2CC3">
        <w:rPr>
          <w:rFonts w:ascii="Baskerville" w:hAnsi="Baskerville"/>
          <w:i/>
          <w:color w:val="6D6E71"/>
          <w:spacing w:val="-2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Monte</w:t>
      </w:r>
      <w:r w:rsidRPr="00CD2CC3">
        <w:rPr>
          <w:rFonts w:ascii="Baskerville" w:hAnsi="Baskerville"/>
          <w:i/>
          <w:color w:val="6D6E71"/>
          <w:spacing w:val="-2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Sinaí</w:t>
      </w:r>
      <w:r w:rsidRPr="00CD2CC3">
        <w:rPr>
          <w:rFonts w:ascii="Baskerville" w:hAnsi="Baskerville"/>
          <w:i/>
          <w:color w:val="6D6E71"/>
          <w:spacing w:val="-2"/>
          <w:w w:val="95"/>
          <w:sz w:val="17"/>
        </w:rPr>
        <w:t xml:space="preserve"> </w:t>
      </w:r>
      <w:r w:rsidRPr="00CD2CC3">
        <w:rPr>
          <w:rFonts w:ascii="Baskerville" w:hAnsi="Baskerville"/>
          <w:i/>
          <w:color w:val="6D6E71"/>
          <w:w w:val="95"/>
          <w:sz w:val="17"/>
        </w:rPr>
        <w:t>3</w:t>
      </w:r>
    </w:p>
    <w:p w:rsidR="00D15E5C" w:rsidRPr="00CD2CC3" w:rsidRDefault="00D15E5C" w:rsidP="00D15E5C">
      <w:pPr>
        <w:pStyle w:val="Textoindependiente"/>
        <w:spacing w:before="5"/>
        <w:rPr>
          <w:rFonts w:ascii="Baskerville" w:hAnsi="Baskerville"/>
          <w:i/>
          <w:sz w:val="26"/>
        </w:rPr>
      </w:pPr>
    </w:p>
    <w:p w:rsidR="00D15E5C" w:rsidRPr="00CD2CC3" w:rsidRDefault="00D15E5C" w:rsidP="00D15E5C">
      <w:pPr>
        <w:tabs>
          <w:tab w:val="left" w:pos="5599"/>
        </w:tabs>
        <w:ind w:left="950"/>
        <w:rPr>
          <w:rFonts w:ascii="Baskerville" w:hAnsi="Baskerville"/>
          <w:sz w:val="24"/>
        </w:rPr>
      </w:pPr>
      <w:r w:rsidRPr="00CD2CC3">
        <w:rPr>
          <w:rFonts w:ascii="Baskerville" w:hAnsi="Baskerville"/>
          <w:color w:val="6D6E71"/>
          <w:sz w:val="24"/>
        </w:rPr>
        <w:t>RESUMEN</w:t>
      </w:r>
      <w:r w:rsidRPr="00CD2CC3">
        <w:rPr>
          <w:rFonts w:ascii="Baskerville" w:hAnsi="Baskerville"/>
          <w:color w:val="6D6E71"/>
          <w:sz w:val="24"/>
        </w:rPr>
        <w:tab/>
        <w:t>ABSTRACT</w:t>
      </w:r>
    </w:p>
    <w:p w:rsidR="00D15E5C" w:rsidRPr="00CD2CC3" w:rsidRDefault="00D15E5C" w:rsidP="00D15E5C">
      <w:pPr>
        <w:pStyle w:val="Textoindependiente"/>
        <w:spacing w:line="28" w:lineRule="exact"/>
        <w:ind w:left="950"/>
        <w:rPr>
          <w:rFonts w:ascii="Baskerville" w:hAnsi="Baskerville"/>
          <w:sz w:val="2"/>
        </w:rPr>
      </w:pPr>
      <w:r w:rsidRPr="00CD2CC3">
        <w:rPr>
          <w:rFonts w:ascii="Baskerville" w:hAnsi="Baskerville"/>
          <w:noProof/>
          <w:sz w:val="2"/>
          <w:lang w:val="es-EC" w:eastAsia="es-EC"/>
        </w:rPr>
        <mc:AlternateContent>
          <mc:Choice Requires="wpg">
            <w:drawing>
              <wp:inline distT="0" distB="0" distL="0" distR="0" wp14:anchorId="476260A4" wp14:editId="242246D3">
                <wp:extent cx="5724525" cy="18415"/>
                <wp:effectExtent l="3175" t="1270" r="0" b="0"/>
                <wp:docPr id="966" name="Group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4525" cy="18415"/>
                          <a:chOff x="0" y="0"/>
                          <a:chExt cx="9015" cy="29"/>
                        </a:xfrm>
                      </wpg:grpSpPr>
                      <wps:wsp>
                        <wps:cNvPr id="967" name="Rectangle 76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15" cy="29"/>
                          </a:xfrm>
                          <a:prstGeom prst="rect">
                            <a:avLst/>
                          </a:pr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898310" id="Group 765" o:spid="_x0000_s1026" style="width:450.75pt;height:1.45pt;mso-position-horizontal-relative:char;mso-position-vertical-relative:line" coordsize="9015,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">
                <v:rect id="Rectangle 766" o:spid="_x0000_s1027" style="position:absolute;width:9015;height: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" fillcolor="#6d6e71" stroked="f"/>
                <w10:anchorlock/>
              </v:group>
            </w:pict>
          </mc:Fallback>
        </mc:AlternateContent>
      </w:r>
    </w:p>
    <w:p w:rsidR="00D15E5C" w:rsidRPr="00CD2CC3" w:rsidRDefault="00D15E5C" w:rsidP="00D15E5C">
      <w:pPr>
        <w:pStyle w:val="Textoindependiente"/>
        <w:spacing w:before="10"/>
        <w:rPr>
          <w:rFonts w:ascii="Baskerville" w:hAnsi="Baskerville"/>
        </w:rPr>
      </w:pPr>
    </w:p>
    <w:p w:rsidR="00D15E5C" w:rsidRPr="00CD2CC3" w:rsidRDefault="00D15E5C" w:rsidP="00D15E5C">
      <w:pPr>
        <w:rPr>
          <w:rFonts w:ascii="Baskerville" w:hAnsi="Baskerville"/>
        </w:rPr>
        <w:sectPr w:rsidR="00D15E5C" w:rsidRPr="00CD2CC3">
          <w:headerReference w:type="even" r:id="rId5"/>
          <w:pgSz w:w="11910" w:h="16840"/>
          <w:pgMar w:top="600" w:right="0" w:bottom="1160" w:left="240" w:header="0" w:footer="972" w:gutter="0"/>
          <w:cols w:space="720"/>
        </w:sectPr>
      </w:pPr>
    </w:p>
    <w:p w:rsidR="00D15E5C" w:rsidRPr="00CD2CC3" w:rsidRDefault="00D15E5C" w:rsidP="00D15E5C">
      <w:pPr>
        <w:pStyle w:val="Textoindependiente"/>
        <w:spacing w:before="110" w:line="249" w:lineRule="auto"/>
        <w:ind w:left="95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40"/>
        </w:rPr>
        <w:t xml:space="preserve"> </w:t>
      </w:r>
      <w:r w:rsidRPr="00CD2CC3">
        <w:rPr>
          <w:rFonts w:ascii="Baskerville" w:hAnsi="Baskerville"/>
          <w:color w:val="231F20"/>
        </w:rPr>
        <w:t>diverticulitis</w:t>
      </w:r>
      <w:r w:rsidRPr="00CD2CC3">
        <w:rPr>
          <w:rFonts w:ascii="Baskerville" w:hAnsi="Baskerville"/>
          <w:color w:val="231F20"/>
          <w:spacing w:val="41"/>
        </w:rPr>
        <w:t xml:space="preserve"> </w:t>
      </w:r>
      <w:r w:rsidRPr="00CD2CC3">
        <w:rPr>
          <w:rFonts w:ascii="Baskerville" w:hAnsi="Baskerville"/>
          <w:color w:val="231F20"/>
        </w:rPr>
        <w:t>cecal</w:t>
      </w:r>
      <w:r w:rsidRPr="00CD2CC3">
        <w:rPr>
          <w:rFonts w:ascii="Baskerville" w:hAnsi="Baskerville"/>
          <w:color w:val="231F20"/>
          <w:spacing w:val="41"/>
        </w:rPr>
        <w:t xml:space="preserve"> </w:t>
      </w:r>
      <w:r w:rsidRPr="00CD2CC3">
        <w:rPr>
          <w:rFonts w:ascii="Baskerville" w:hAnsi="Baskerville"/>
          <w:color w:val="231F20"/>
        </w:rPr>
        <w:t>se</w:t>
      </w:r>
      <w:r w:rsidRPr="00CD2CC3">
        <w:rPr>
          <w:rFonts w:ascii="Baskerville" w:hAnsi="Baskerville"/>
          <w:color w:val="231F20"/>
          <w:spacing w:val="41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41"/>
        </w:rPr>
        <w:t xml:space="preserve"> </w:t>
      </w:r>
      <w:r w:rsidRPr="00CD2CC3">
        <w:rPr>
          <w:rFonts w:ascii="Baskerville" w:hAnsi="Baskerville"/>
          <w:color w:val="231F20"/>
        </w:rPr>
        <w:t>conoce</w:t>
      </w:r>
      <w:r w:rsidRPr="00CD2CC3">
        <w:rPr>
          <w:rFonts w:ascii="Baskerville" w:hAnsi="Baskerville"/>
          <w:color w:val="231F20"/>
          <w:spacing w:val="41"/>
        </w:rPr>
        <w:t xml:space="preserve"> </w:t>
      </w:r>
      <w:r w:rsidRPr="00CD2CC3">
        <w:rPr>
          <w:rFonts w:ascii="Baskerville" w:hAnsi="Baskerville"/>
          <w:color w:val="231F20"/>
        </w:rPr>
        <w:t>como</w:t>
      </w:r>
      <w:r w:rsidRPr="00CD2CC3">
        <w:rPr>
          <w:rFonts w:ascii="Baskerville" w:hAnsi="Baskerville"/>
          <w:color w:val="231F20"/>
          <w:spacing w:val="41"/>
        </w:rPr>
        <w:t xml:space="preserve"> </w:t>
      </w:r>
      <w:r w:rsidRPr="00CD2CC3">
        <w:rPr>
          <w:rFonts w:ascii="Baskerville" w:hAnsi="Baskerville"/>
          <w:color w:val="231F20"/>
        </w:rPr>
        <w:t>una</w:t>
      </w:r>
      <w:r w:rsidRPr="00CD2CC3">
        <w:rPr>
          <w:rFonts w:ascii="Baskerville" w:hAnsi="Baskerville"/>
          <w:color w:val="231F20"/>
          <w:spacing w:val="41"/>
        </w:rPr>
        <w:t xml:space="preserve"> </w:t>
      </w:r>
      <w:r w:rsidRPr="00CD2CC3">
        <w:rPr>
          <w:rFonts w:ascii="Baskerville" w:hAnsi="Baskerville"/>
          <w:color w:val="231F20"/>
        </w:rPr>
        <w:t>entidad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no tan frecuente, presentándose en gran mayoría como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diagnóstico secundario o incidental en una laparoscopía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diagnóstica.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Entre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el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4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al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16%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los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casos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se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diagnostican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correctamente en el pre-operatorio; siendo la tomografía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computada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el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estudio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imagen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elección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valoración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pacientes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con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dolor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abdominal.</w:t>
      </w:r>
    </w:p>
    <w:p w:rsidR="00D15E5C" w:rsidRPr="00CD2CC3" w:rsidRDefault="00D15E5C" w:rsidP="00D15E5C">
      <w:pPr>
        <w:pStyle w:val="Textoindependiente"/>
        <w:spacing w:before="4"/>
        <w:rPr>
          <w:rFonts w:ascii="Baskerville" w:hAnsi="Baskerville"/>
          <w:sz w:val="20"/>
        </w:rPr>
      </w:pPr>
    </w:p>
    <w:p w:rsidR="00D15E5C" w:rsidRPr="00CD2CC3" w:rsidRDefault="00D15E5C" w:rsidP="00D15E5C">
      <w:pPr>
        <w:pStyle w:val="Textoindependiente"/>
        <w:spacing w:line="249" w:lineRule="auto"/>
        <w:ind w:left="95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El objetivo de este trabajo es describir el caso de un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paciente de 43 años con signos y síntomas sugestivos 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apendicitis con diagnóstico de divertículo cecal mediante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hallazgo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laparoscópico.</w:t>
      </w:r>
    </w:p>
    <w:p w:rsidR="00D15E5C" w:rsidRPr="00CD2CC3" w:rsidRDefault="00D15E5C" w:rsidP="00D15E5C">
      <w:pPr>
        <w:pStyle w:val="Textoindependiente"/>
        <w:spacing w:before="231" w:line="249" w:lineRule="auto"/>
        <w:ind w:left="95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A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</w:rPr>
        <w:t>pesar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</w:rPr>
        <w:t>las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</w:rPr>
        <w:t>complicaciones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</w:rPr>
        <w:t>que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</w:rPr>
        <w:t>pudieron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</w:rPr>
        <w:t>presentarse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el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paciente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por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</w:rPr>
        <w:t>su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tiempo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</w:rPr>
        <w:t>evolución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con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cuadro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</w:rPr>
        <w:t>clínico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de abdomen agudo, la decisión oportuna del manejo por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laparoscopía diagnóstica con hallazgo de un divertículo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cecal perforado y su liberación, permitió además de la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resolución inmediata de la patología, la toma de muestra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para</w:t>
      </w:r>
      <w:r w:rsidRPr="00CD2CC3">
        <w:rPr>
          <w:rFonts w:ascii="Baskerville" w:hAnsi="Baskerville"/>
          <w:color w:val="231F20"/>
          <w:spacing w:val="37"/>
        </w:rPr>
        <w:t xml:space="preserve"> </w:t>
      </w:r>
      <w:r w:rsidRPr="00CD2CC3">
        <w:rPr>
          <w:rFonts w:ascii="Baskerville" w:hAnsi="Baskerville"/>
          <w:color w:val="231F20"/>
        </w:rPr>
        <w:t>cultivo,</w:t>
      </w:r>
      <w:r w:rsidRPr="00CD2CC3">
        <w:rPr>
          <w:rFonts w:ascii="Baskerville" w:hAnsi="Baskerville"/>
          <w:color w:val="231F20"/>
          <w:spacing w:val="37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38"/>
        </w:rPr>
        <w:t xml:space="preserve"> </w:t>
      </w:r>
      <w:r w:rsidRPr="00CD2CC3">
        <w:rPr>
          <w:rFonts w:ascii="Baskerville" w:hAnsi="Baskerville"/>
          <w:color w:val="231F20"/>
        </w:rPr>
        <w:t>manera</w:t>
      </w:r>
      <w:r w:rsidRPr="00CD2CC3">
        <w:rPr>
          <w:rFonts w:ascii="Baskerville" w:hAnsi="Baskerville"/>
          <w:color w:val="231F20"/>
          <w:spacing w:val="37"/>
        </w:rPr>
        <w:t xml:space="preserve"> </w:t>
      </w:r>
      <w:r w:rsidRPr="00CD2CC3">
        <w:rPr>
          <w:rFonts w:ascii="Baskerville" w:hAnsi="Baskerville"/>
          <w:color w:val="231F20"/>
        </w:rPr>
        <w:t>que</w:t>
      </w:r>
      <w:r w:rsidRPr="00CD2CC3">
        <w:rPr>
          <w:rFonts w:ascii="Baskerville" w:hAnsi="Baskerville"/>
          <w:color w:val="231F20"/>
          <w:spacing w:val="38"/>
        </w:rPr>
        <w:t xml:space="preserve"> </w:t>
      </w:r>
      <w:r w:rsidRPr="00CD2CC3">
        <w:rPr>
          <w:rFonts w:ascii="Baskerville" w:hAnsi="Baskerville"/>
          <w:color w:val="231F20"/>
        </w:rPr>
        <w:t>se</w:t>
      </w:r>
      <w:r w:rsidRPr="00CD2CC3">
        <w:rPr>
          <w:rFonts w:ascii="Baskerville" w:hAnsi="Baskerville"/>
          <w:color w:val="231F20"/>
          <w:spacing w:val="37"/>
        </w:rPr>
        <w:t xml:space="preserve"> </w:t>
      </w:r>
      <w:r w:rsidRPr="00CD2CC3">
        <w:rPr>
          <w:rFonts w:ascii="Baskerville" w:hAnsi="Baskerville"/>
          <w:color w:val="231F20"/>
        </w:rPr>
        <w:t>pudo</w:t>
      </w:r>
      <w:r w:rsidRPr="00CD2CC3">
        <w:rPr>
          <w:rFonts w:ascii="Baskerville" w:hAnsi="Baskerville"/>
          <w:color w:val="231F20"/>
          <w:spacing w:val="38"/>
        </w:rPr>
        <w:t xml:space="preserve"> </w:t>
      </w:r>
      <w:r w:rsidRPr="00CD2CC3">
        <w:rPr>
          <w:rFonts w:ascii="Baskerville" w:hAnsi="Baskerville"/>
          <w:color w:val="231F20"/>
        </w:rPr>
        <w:t>tener</w:t>
      </w:r>
      <w:r w:rsidRPr="00CD2CC3">
        <w:rPr>
          <w:rFonts w:ascii="Baskerville" w:hAnsi="Baskerville"/>
          <w:color w:val="231F20"/>
          <w:spacing w:val="37"/>
        </w:rPr>
        <w:t xml:space="preserve"> </w:t>
      </w:r>
      <w:r w:rsidRPr="00CD2CC3">
        <w:rPr>
          <w:rFonts w:ascii="Baskerville" w:hAnsi="Baskerville"/>
          <w:color w:val="231F20"/>
        </w:rPr>
        <w:t>un</w:t>
      </w:r>
      <w:r w:rsidRPr="00CD2CC3">
        <w:rPr>
          <w:rFonts w:ascii="Baskerville" w:hAnsi="Baskerville"/>
          <w:color w:val="231F20"/>
          <w:spacing w:val="37"/>
        </w:rPr>
        <w:t xml:space="preserve"> </w:t>
      </w:r>
      <w:r w:rsidRPr="00CD2CC3">
        <w:rPr>
          <w:rFonts w:ascii="Baskerville" w:hAnsi="Baskerville"/>
          <w:color w:val="231F20"/>
        </w:rPr>
        <w:t>manejo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antibioticoterapia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específico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al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germen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que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estaba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causando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evolución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clínica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infecciosa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del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paciente,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pudiendo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agravar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el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mismo.</w:t>
      </w:r>
    </w:p>
    <w:p w:rsidR="00D15E5C" w:rsidRPr="00CD2CC3" w:rsidRDefault="00D15E5C" w:rsidP="00D15E5C">
      <w:pPr>
        <w:pStyle w:val="Textoindependiente"/>
        <w:spacing w:before="5"/>
        <w:rPr>
          <w:rFonts w:ascii="Baskerville" w:hAnsi="Baskerville"/>
          <w:sz w:val="20"/>
        </w:rPr>
      </w:pPr>
    </w:p>
    <w:p w:rsidR="00D15E5C" w:rsidRPr="00CD2CC3" w:rsidRDefault="00D15E5C" w:rsidP="00D15E5C">
      <w:pPr>
        <w:pStyle w:val="Textoindependiente"/>
        <w:spacing w:before="1" w:line="249" w:lineRule="auto"/>
        <w:ind w:left="95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El diagnóstico oportuno en casos como esta patología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infrecuente,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rara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vez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se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realiza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el</w:t>
      </w:r>
      <w:r w:rsidRPr="00CD2CC3">
        <w:rPr>
          <w:rFonts w:ascii="Baskerville" w:hAnsi="Baskerville"/>
          <w:color w:val="231F20"/>
          <w:spacing w:val="36"/>
        </w:rPr>
        <w:t xml:space="preserve"> </w:t>
      </w:r>
      <w:r w:rsidRPr="00CD2CC3">
        <w:rPr>
          <w:rFonts w:ascii="Baskerville" w:hAnsi="Baskerville"/>
          <w:color w:val="231F20"/>
        </w:rPr>
        <w:t>preoperatorio.</w:t>
      </w:r>
    </w:p>
    <w:p w:rsidR="00D15E5C" w:rsidRPr="00CD2CC3" w:rsidRDefault="00D15E5C" w:rsidP="00D15E5C">
      <w:pPr>
        <w:pStyle w:val="Textoindependiente"/>
        <w:spacing w:before="229" w:line="249" w:lineRule="auto"/>
        <w:ind w:left="95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La indicación inicial de exploración quirúrgica menos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invasiva por vía laparoscópica permite una resolución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eficaz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al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hallazgo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y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el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correcto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tratamiento,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evitando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complicaciones clínicas en el paciente, proporcionando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beneficios de una recuperación en menor tiempo y el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regreso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a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sus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actividades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habituales.</w:t>
      </w:r>
    </w:p>
    <w:p w:rsidR="00D15E5C" w:rsidRPr="00CD2CC3" w:rsidRDefault="00D15E5C" w:rsidP="00D15E5C">
      <w:pPr>
        <w:pStyle w:val="Textoindependiente"/>
        <w:spacing w:before="233" w:line="249" w:lineRule="auto"/>
        <w:ind w:left="950"/>
        <w:jc w:val="both"/>
        <w:rPr>
          <w:rFonts w:ascii="Baskerville" w:hAnsi="Baskerville"/>
        </w:rPr>
      </w:pPr>
      <w:r w:rsidRPr="00CD2CC3">
        <w:rPr>
          <w:rFonts w:ascii="Baskerville" w:hAnsi="Baskerville"/>
          <w:b/>
          <w:color w:val="231F20"/>
          <w:w w:val="95"/>
        </w:rPr>
        <w:t>PALABRAS</w:t>
      </w:r>
      <w:r w:rsidRPr="00CD2CC3">
        <w:rPr>
          <w:rFonts w:ascii="Baskerville" w:hAnsi="Baskerville"/>
          <w:b/>
          <w:color w:val="231F20"/>
          <w:spacing w:val="1"/>
          <w:w w:val="95"/>
        </w:rPr>
        <w:t xml:space="preserve"> </w:t>
      </w:r>
      <w:r w:rsidRPr="00CD2CC3">
        <w:rPr>
          <w:rFonts w:ascii="Baskerville" w:hAnsi="Baskerville"/>
          <w:b/>
          <w:color w:val="231F20"/>
          <w:w w:val="95"/>
        </w:rPr>
        <w:t>CLAVES:</w:t>
      </w:r>
      <w:r w:rsidRPr="00CD2CC3">
        <w:rPr>
          <w:rFonts w:ascii="Baskerville" w:hAnsi="Baskerville"/>
          <w:b/>
          <w:color w:val="231F20"/>
          <w:spacing w:val="1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Divertículo,</w:t>
      </w:r>
      <w:r w:rsidRPr="00CD2CC3">
        <w:rPr>
          <w:rFonts w:ascii="Baskerville" w:hAnsi="Baskerville"/>
          <w:color w:val="231F20"/>
          <w:spacing w:val="1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diverticulitis</w:t>
      </w:r>
      <w:r w:rsidRPr="00CD2CC3">
        <w:rPr>
          <w:rFonts w:ascii="Baskerville" w:hAnsi="Baskerville"/>
          <w:color w:val="231F20"/>
          <w:spacing w:val="1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cecal,</w:t>
      </w:r>
      <w:r w:rsidRPr="00CD2CC3">
        <w:rPr>
          <w:rFonts w:ascii="Baskerville" w:hAnsi="Baskerville"/>
          <w:color w:val="231F20"/>
          <w:spacing w:val="1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abdomen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agudo,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histopatología,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laparoscopia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diagnóstica.</w:t>
      </w:r>
    </w:p>
    <w:p w:rsidR="00D15E5C" w:rsidRPr="00CD2CC3" w:rsidRDefault="00D15E5C" w:rsidP="00D15E5C">
      <w:pPr>
        <w:pStyle w:val="Textoindependiente"/>
        <w:spacing w:before="110" w:line="249" w:lineRule="auto"/>
        <w:ind w:left="242" w:right="1698"/>
        <w:jc w:val="both"/>
        <w:rPr>
          <w:rFonts w:ascii="Baskerville" w:hAnsi="Baskerville"/>
          <w:lang w:val="en-US"/>
        </w:rPr>
      </w:pPr>
      <w:r w:rsidRPr="00D15E5C">
        <w:rPr>
          <w:rFonts w:ascii="Baskerville" w:hAnsi="Baskerville"/>
          <w:lang w:val="en-US"/>
        </w:rPr>
        <w:br w:type="column"/>
      </w:r>
      <w:r w:rsidRPr="00CD2CC3">
        <w:rPr>
          <w:rFonts w:ascii="Baskerville" w:hAnsi="Baskerville"/>
          <w:color w:val="231F20"/>
          <w:lang w:val="en-US"/>
        </w:rPr>
        <w:t>Cecal diverticulitis is known as a not so frequent entity,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presenting</w:t>
      </w:r>
      <w:r w:rsidRPr="00CD2CC3">
        <w:rPr>
          <w:rFonts w:ascii="Baskerville" w:hAnsi="Baskerville"/>
          <w:color w:val="231F20"/>
          <w:spacing w:val="-22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in</w:t>
      </w:r>
      <w:r w:rsidRPr="00CD2CC3">
        <w:rPr>
          <w:rFonts w:ascii="Baskerville" w:hAnsi="Baskerville"/>
          <w:color w:val="231F20"/>
          <w:spacing w:val="-22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the</w:t>
      </w:r>
      <w:r w:rsidRPr="00CD2CC3">
        <w:rPr>
          <w:rFonts w:ascii="Baskerville" w:hAnsi="Baskerville"/>
          <w:color w:val="231F20"/>
          <w:spacing w:val="-22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great</w:t>
      </w:r>
      <w:r w:rsidRPr="00CD2CC3">
        <w:rPr>
          <w:rFonts w:ascii="Baskerville" w:hAnsi="Baskerville"/>
          <w:color w:val="231F20"/>
          <w:spacing w:val="-22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majority</w:t>
      </w:r>
      <w:r w:rsidRPr="00CD2CC3">
        <w:rPr>
          <w:rFonts w:ascii="Baskerville" w:hAnsi="Baskerville"/>
          <w:color w:val="231F20"/>
          <w:spacing w:val="-2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as</w:t>
      </w:r>
      <w:r w:rsidRPr="00CD2CC3">
        <w:rPr>
          <w:rFonts w:ascii="Baskerville" w:hAnsi="Baskerville"/>
          <w:color w:val="231F20"/>
          <w:spacing w:val="-22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</w:t>
      </w:r>
      <w:r w:rsidRPr="00CD2CC3">
        <w:rPr>
          <w:rFonts w:ascii="Baskerville" w:hAnsi="Baskerville"/>
          <w:color w:val="231F20"/>
          <w:spacing w:val="-22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secondary</w:t>
      </w:r>
      <w:r w:rsidRPr="00CD2CC3">
        <w:rPr>
          <w:rFonts w:ascii="Baskerville" w:hAnsi="Baskerville"/>
          <w:color w:val="231F20"/>
          <w:spacing w:val="-22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or</w:t>
      </w:r>
      <w:r w:rsidRPr="00CD2CC3">
        <w:rPr>
          <w:rFonts w:ascii="Baskerville" w:hAnsi="Baskerville"/>
          <w:color w:val="231F20"/>
          <w:spacing w:val="-22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incidental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diagnosis in a diagnostic laparoscopy. Between 4% and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16%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of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cases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are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correctly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diagnosed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preoperatively;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computed tomography being the imaging study of choice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in</w:t>
      </w:r>
      <w:r w:rsidRPr="00CD2CC3">
        <w:rPr>
          <w:rFonts w:ascii="Baskerville" w:hAnsi="Baskerville"/>
          <w:color w:val="231F20"/>
          <w:spacing w:val="-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the</w:t>
      </w:r>
      <w:r w:rsidRPr="00CD2CC3">
        <w:rPr>
          <w:rFonts w:ascii="Baskerville" w:hAnsi="Baskerville"/>
          <w:color w:val="231F20"/>
          <w:spacing w:val="-4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assessment</w:t>
      </w:r>
      <w:r w:rsidRPr="00CD2CC3">
        <w:rPr>
          <w:rFonts w:ascii="Baskerville" w:hAnsi="Baskerville"/>
          <w:color w:val="231F20"/>
          <w:spacing w:val="-4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of</w:t>
      </w:r>
      <w:r w:rsidRPr="00CD2CC3">
        <w:rPr>
          <w:rFonts w:ascii="Baskerville" w:hAnsi="Baskerville"/>
          <w:color w:val="231F20"/>
          <w:spacing w:val="-4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patients</w:t>
      </w:r>
      <w:r w:rsidRPr="00CD2CC3">
        <w:rPr>
          <w:rFonts w:ascii="Baskerville" w:hAnsi="Baskerville"/>
          <w:color w:val="231F20"/>
          <w:spacing w:val="-4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with</w:t>
      </w:r>
      <w:r w:rsidRPr="00CD2CC3">
        <w:rPr>
          <w:rFonts w:ascii="Baskerville" w:hAnsi="Baskerville"/>
          <w:color w:val="231F20"/>
          <w:spacing w:val="-4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abdominal</w:t>
      </w:r>
      <w:r w:rsidRPr="00CD2CC3">
        <w:rPr>
          <w:rFonts w:ascii="Baskerville" w:hAnsi="Baskerville"/>
          <w:color w:val="231F20"/>
          <w:spacing w:val="-4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pain.</w:t>
      </w:r>
    </w:p>
    <w:p w:rsidR="00D15E5C" w:rsidRPr="00CD2CC3" w:rsidRDefault="00D15E5C" w:rsidP="00D15E5C">
      <w:pPr>
        <w:pStyle w:val="Textoindependiente"/>
        <w:spacing w:before="233" w:line="249" w:lineRule="auto"/>
        <w:ind w:left="242" w:right="1698"/>
        <w:jc w:val="both"/>
        <w:rPr>
          <w:rFonts w:ascii="Baskerville" w:hAnsi="Baskerville"/>
          <w:lang w:val="en-US"/>
        </w:rPr>
      </w:pPr>
      <w:r w:rsidRPr="00CD2CC3">
        <w:rPr>
          <w:rFonts w:ascii="Baskerville" w:hAnsi="Baskerville"/>
          <w:color w:val="231F20"/>
          <w:lang w:val="en-US"/>
        </w:rPr>
        <w:t>The objective of this work is to describe the case of a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43-year-old patient with signs and symptoms suggestive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of appendicitis with a diagnosis of cecal diverticulum by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laparoscopic</w:t>
      </w:r>
      <w:r w:rsidRPr="00CD2CC3">
        <w:rPr>
          <w:rFonts w:ascii="Baskerville" w:hAnsi="Baskerville"/>
          <w:color w:val="231F20"/>
          <w:spacing w:val="-6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finding.</w:t>
      </w:r>
    </w:p>
    <w:p w:rsidR="00D15E5C" w:rsidRPr="00CD2CC3" w:rsidRDefault="00D15E5C" w:rsidP="00D15E5C">
      <w:pPr>
        <w:pStyle w:val="Textoindependiente"/>
        <w:spacing w:before="231" w:line="249" w:lineRule="auto"/>
        <w:ind w:left="242" w:right="1698"/>
        <w:jc w:val="both"/>
        <w:rPr>
          <w:rFonts w:ascii="Baskerville" w:hAnsi="Baskerville"/>
          <w:lang w:val="en-US"/>
        </w:rPr>
      </w:pPr>
      <w:r w:rsidRPr="00CD2CC3">
        <w:rPr>
          <w:rFonts w:ascii="Baskerville" w:hAnsi="Baskerville"/>
          <w:color w:val="231F20"/>
          <w:lang w:val="en-US"/>
        </w:rPr>
        <w:t>Despite the complications that could arise in the patient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due to his time of evolution with clinical symptoms of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acute abdomen, the timely decision of management by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diagnostic laparoscopy with finding of a perforated cecal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diverticulum and its release, also allowed the immediate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resolution</w:t>
      </w:r>
      <w:r w:rsidRPr="00CD2CC3">
        <w:rPr>
          <w:rFonts w:ascii="Baskerville" w:hAnsi="Baskerville"/>
          <w:color w:val="231F20"/>
          <w:spacing w:val="20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of</w:t>
      </w:r>
      <w:r w:rsidRPr="00CD2CC3">
        <w:rPr>
          <w:rFonts w:ascii="Baskerville" w:hAnsi="Baskerville"/>
          <w:color w:val="231F20"/>
          <w:spacing w:val="2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the</w:t>
      </w:r>
      <w:r w:rsidRPr="00CD2CC3">
        <w:rPr>
          <w:rFonts w:ascii="Baskerville" w:hAnsi="Baskerville"/>
          <w:color w:val="231F20"/>
          <w:spacing w:val="20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pathology,</w:t>
      </w:r>
      <w:r w:rsidRPr="00CD2CC3">
        <w:rPr>
          <w:rFonts w:ascii="Baskerville" w:hAnsi="Baskerville"/>
          <w:color w:val="231F20"/>
          <w:spacing w:val="2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taking</w:t>
      </w:r>
      <w:r w:rsidRPr="00CD2CC3">
        <w:rPr>
          <w:rFonts w:ascii="Baskerville" w:hAnsi="Baskerville"/>
          <w:color w:val="231F20"/>
          <w:spacing w:val="2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</w:t>
      </w:r>
      <w:r w:rsidRPr="00CD2CC3">
        <w:rPr>
          <w:rFonts w:ascii="Baskerville" w:hAnsi="Baskerville"/>
          <w:color w:val="231F20"/>
          <w:spacing w:val="20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sample</w:t>
      </w:r>
      <w:r w:rsidRPr="00CD2CC3">
        <w:rPr>
          <w:rFonts w:ascii="Baskerville" w:hAnsi="Baskerville"/>
          <w:color w:val="231F20"/>
          <w:spacing w:val="2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for</w:t>
      </w:r>
      <w:r w:rsidRPr="00CD2CC3">
        <w:rPr>
          <w:rFonts w:ascii="Baskerville" w:hAnsi="Baskerville"/>
          <w:color w:val="231F20"/>
          <w:spacing w:val="2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culture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so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that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it</w:t>
      </w:r>
      <w:r w:rsidRPr="00CD2CC3">
        <w:rPr>
          <w:rFonts w:ascii="Baskerville" w:hAnsi="Baskerville"/>
          <w:color w:val="231F20"/>
          <w:spacing w:val="-7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was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possible</w:t>
      </w:r>
      <w:r w:rsidRPr="00CD2CC3">
        <w:rPr>
          <w:rFonts w:ascii="Baskerville" w:hAnsi="Baskerville"/>
          <w:color w:val="231F20"/>
          <w:spacing w:val="-7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to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have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</w:t>
      </w:r>
      <w:r w:rsidRPr="00CD2CC3">
        <w:rPr>
          <w:rFonts w:ascii="Baskerville" w:hAnsi="Baskerville"/>
          <w:color w:val="231F20"/>
          <w:spacing w:val="-7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specific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antibiotic</w:t>
      </w:r>
      <w:r w:rsidRPr="00CD2CC3">
        <w:rPr>
          <w:rFonts w:ascii="Baskerville" w:hAnsi="Baskerville"/>
          <w:color w:val="231F20"/>
          <w:spacing w:val="-7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therapy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management of the germ that was causing the infectious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clinical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evolution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of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the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patient,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which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could</w:t>
      </w:r>
      <w:r w:rsidRPr="00CD2CC3">
        <w:rPr>
          <w:rFonts w:ascii="Baskerville" w:hAnsi="Baskerville"/>
          <w:color w:val="231F20"/>
          <w:spacing w:val="-9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aggravate</w:t>
      </w:r>
      <w:r w:rsidRPr="00CD2CC3">
        <w:rPr>
          <w:rFonts w:ascii="Baskerville" w:hAnsi="Baskerville"/>
          <w:color w:val="231F20"/>
          <w:spacing w:val="-10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it.</w:t>
      </w:r>
    </w:p>
    <w:p w:rsidR="00D15E5C" w:rsidRPr="00CD2CC3" w:rsidRDefault="00D15E5C" w:rsidP="00D15E5C">
      <w:pPr>
        <w:pStyle w:val="Textoindependiente"/>
        <w:spacing w:before="5"/>
        <w:rPr>
          <w:rFonts w:ascii="Baskerville" w:hAnsi="Baskerville"/>
          <w:sz w:val="20"/>
          <w:lang w:val="en-US"/>
        </w:rPr>
      </w:pPr>
    </w:p>
    <w:p w:rsidR="00D15E5C" w:rsidRPr="00CD2CC3" w:rsidRDefault="00D15E5C" w:rsidP="00D15E5C">
      <w:pPr>
        <w:pStyle w:val="Textoindependiente"/>
        <w:spacing w:line="249" w:lineRule="auto"/>
        <w:ind w:left="242" w:right="1699"/>
        <w:jc w:val="both"/>
        <w:rPr>
          <w:rFonts w:ascii="Baskerville" w:hAnsi="Baskerville"/>
          <w:lang w:val="en-US"/>
        </w:rPr>
      </w:pPr>
      <w:r w:rsidRPr="00CD2CC3">
        <w:rPr>
          <w:rFonts w:ascii="Baskerville" w:hAnsi="Baskerville"/>
          <w:color w:val="231F20"/>
          <w:spacing w:val="-1"/>
          <w:lang w:val="en-US"/>
        </w:rPr>
        <w:t>Timely</w:t>
      </w:r>
      <w:r w:rsidRPr="00CD2CC3">
        <w:rPr>
          <w:rFonts w:ascii="Baskerville" w:hAnsi="Baskerville"/>
          <w:color w:val="231F20"/>
          <w:spacing w:val="-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diagnosis</w:t>
      </w:r>
      <w:r w:rsidRPr="00CD2CC3">
        <w:rPr>
          <w:rFonts w:ascii="Baskerville" w:hAnsi="Baskerville"/>
          <w:color w:val="231F20"/>
          <w:spacing w:val="-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in</w:t>
      </w:r>
      <w:r w:rsidRPr="00CD2CC3">
        <w:rPr>
          <w:rFonts w:ascii="Baskerville" w:hAnsi="Baskerville"/>
          <w:color w:val="231F20"/>
          <w:spacing w:val="-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lang w:val="en-US"/>
        </w:rPr>
        <w:t>cases</w:t>
      </w:r>
      <w:r w:rsidRPr="00CD2CC3">
        <w:rPr>
          <w:rFonts w:ascii="Baskerville" w:hAnsi="Baskerville"/>
          <w:color w:val="231F20"/>
          <w:spacing w:val="-18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such</w:t>
      </w:r>
      <w:r w:rsidRPr="00CD2CC3">
        <w:rPr>
          <w:rFonts w:ascii="Baskerville" w:hAnsi="Baskerville"/>
          <w:color w:val="231F20"/>
          <w:spacing w:val="-19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as</w:t>
      </w:r>
      <w:r w:rsidRPr="00CD2CC3">
        <w:rPr>
          <w:rFonts w:ascii="Baskerville" w:hAnsi="Baskerville"/>
          <w:color w:val="231F20"/>
          <w:spacing w:val="-19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this</w:t>
      </w:r>
      <w:r w:rsidRPr="00CD2CC3">
        <w:rPr>
          <w:rFonts w:ascii="Baskerville" w:hAnsi="Baskerville"/>
          <w:color w:val="231F20"/>
          <w:spacing w:val="-19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infrequent</w:t>
      </w:r>
      <w:r w:rsidRPr="00CD2CC3">
        <w:rPr>
          <w:rFonts w:ascii="Baskerville" w:hAnsi="Baskerville"/>
          <w:color w:val="231F20"/>
          <w:spacing w:val="-18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pathology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is</w:t>
      </w:r>
      <w:r w:rsidRPr="00CD2CC3">
        <w:rPr>
          <w:rFonts w:ascii="Baskerville" w:hAnsi="Baskerville"/>
          <w:color w:val="231F20"/>
          <w:spacing w:val="-6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rarely</w:t>
      </w:r>
      <w:r w:rsidRPr="00CD2CC3">
        <w:rPr>
          <w:rFonts w:ascii="Baskerville" w:hAnsi="Baskerville"/>
          <w:color w:val="231F20"/>
          <w:spacing w:val="-6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performed</w:t>
      </w:r>
      <w:r w:rsidRPr="00CD2CC3">
        <w:rPr>
          <w:rFonts w:ascii="Baskerville" w:hAnsi="Baskerville"/>
          <w:color w:val="231F20"/>
          <w:spacing w:val="-6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preoperatively.</w:t>
      </w:r>
    </w:p>
    <w:p w:rsidR="00D15E5C" w:rsidRPr="00CD2CC3" w:rsidRDefault="00D15E5C" w:rsidP="00D15E5C">
      <w:pPr>
        <w:pStyle w:val="Textoindependiente"/>
        <w:spacing w:before="230" w:line="249" w:lineRule="auto"/>
        <w:ind w:left="242" w:right="1698"/>
        <w:jc w:val="both"/>
        <w:rPr>
          <w:rFonts w:ascii="Baskerville" w:hAnsi="Baskerville"/>
          <w:lang w:val="en-US"/>
        </w:rPr>
      </w:pPr>
      <w:r w:rsidRPr="00CD2CC3">
        <w:rPr>
          <w:rFonts w:ascii="Baskerville" w:hAnsi="Baskerville"/>
          <w:color w:val="231F20"/>
          <w:lang w:val="en-US"/>
        </w:rPr>
        <w:t>The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initial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indication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for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less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invasive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laparoscopic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surgical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exploration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allows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an</w:t>
      </w:r>
      <w:r w:rsidRPr="00CD2CC3">
        <w:rPr>
          <w:rFonts w:ascii="Baskerville" w:hAnsi="Baskerville"/>
          <w:color w:val="231F20"/>
          <w:spacing w:val="47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effective</w:t>
      </w:r>
      <w:r w:rsidRPr="00CD2CC3">
        <w:rPr>
          <w:rFonts w:ascii="Baskerville" w:hAnsi="Baskerville"/>
          <w:color w:val="231F20"/>
          <w:spacing w:val="48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resolution</w:t>
      </w:r>
      <w:r w:rsidRPr="00CD2CC3">
        <w:rPr>
          <w:rFonts w:ascii="Baskerville" w:hAnsi="Baskerville"/>
          <w:color w:val="231F20"/>
          <w:spacing w:val="47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of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the finding and the correct treatment, avoiding clinical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complications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in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the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patient,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providing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benefits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of</w:t>
      </w:r>
      <w:r w:rsidRPr="00CD2CC3">
        <w:rPr>
          <w:rFonts w:ascii="Baskerville" w:hAnsi="Baskerville"/>
          <w:color w:val="231F20"/>
          <w:spacing w:val="-45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recovery</w:t>
      </w:r>
      <w:r w:rsidRPr="00CD2CC3">
        <w:rPr>
          <w:rFonts w:ascii="Baskerville" w:hAnsi="Baskerville"/>
          <w:color w:val="231F20"/>
          <w:spacing w:val="-3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in</w:t>
      </w:r>
      <w:r w:rsidRPr="00CD2CC3">
        <w:rPr>
          <w:rFonts w:ascii="Baskerville" w:hAnsi="Baskerville"/>
          <w:color w:val="231F20"/>
          <w:spacing w:val="-3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less</w:t>
      </w:r>
      <w:r w:rsidRPr="00CD2CC3">
        <w:rPr>
          <w:rFonts w:ascii="Baskerville" w:hAnsi="Baskerville"/>
          <w:color w:val="231F20"/>
          <w:spacing w:val="-3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time</w:t>
      </w:r>
      <w:r w:rsidRPr="00CD2CC3">
        <w:rPr>
          <w:rFonts w:ascii="Baskerville" w:hAnsi="Baskerville"/>
          <w:color w:val="231F20"/>
          <w:spacing w:val="-3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and</w:t>
      </w:r>
      <w:r w:rsidRPr="00CD2CC3">
        <w:rPr>
          <w:rFonts w:ascii="Baskerville" w:hAnsi="Baskerville"/>
          <w:color w:val="231F20"/>
          <w:spacing w:val="-3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the</w:t>
      </w:r>
      <w:r w:rsidRPr="00CD2CC3">
        <w:rPr>
          <w:rFonts w:ascii="Baskerville" w:hAnsi="Baskerville"/>
          <w:color w:val="231F20"/>
          <w:spacing w:val="-3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return</w:t>
      </w:r>
      <w:r w:rsidRPr="00CD2CC3">
        <w:rPr>
          <w:rFonts w:ascii="Baskerville" w:hAnsi="Baskerville"/>
          <w:color w:val="231F20"/>
          <w:spacing w:val="-3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to</w:t>
      </w:r>
      <w:r w:rsidRPr="00CD2CC3">
        <w:rPr>
          <w:rFonts w:ascii="Baskerville" w:hAnsi="Baskerville"/>
          <w:color w:val="231F20"/>
          <w:spacing w:val="-3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normal</w:t>
      </w:r>
      <w:r w:rsidRPr="00CD2CC3">
        <w:rPr>
          <w:rFonts w:ascii="Baskerville" w:hAnsi="Baskerville"/>
          <w:color w:val="231F20"/>
          <w:spacing w:val="-3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activities.</w:t>
      </w:r>
    </w:p>
    <w:p w:rsidR="00D15E5C" w:rsidRPr="00CD2CC3" w:rsidRDefault="00D15E5C" w:rsidP="00D15E5C">
      <w:pPr>
        <w:pStyle w:val="Textoindependiente"/>
        <w:spacing w:before="232" w:line="249" w:lineRule="auto"/>
        <w:ind w:left="242" w:right="1698"/>
        <w:jc w:val="both"/>
        <w:rPr>
          <w:rFonts w:ascii="Baskerville" w:hAnsi="Baskerville"/>
          <w:lang w:val="en-US"/>
        </w:rPr>
      </w:pPr>
      <w:r w:rsidRPr="00CD2CC3">
        <w:rPr>
          <w:rFonts w:ascii="Baskerville" w:hAnsi="Baskerville"/>
          <w:b/>
          <w:color w:val="231F20"/>
          <w:lang w:val="en-US"/>
        </w:rPr>
        <w:t xml:space="preserve">KEYWORDS: </w:t>
      </w:r>
      <w:r w:rsidRPr="00CD2CC3">
        <w:rPr>
          <w:rFonts w:ascii="Baskerville" w:hAnsi="Baskerville"/>
          <w:color w:val="231F20"/>
          <w:lang w:val="en-US"/>
        </w:rPr>
        <w:t>Diverticulum, cecal diverticulitis, acute</w:t>
      </w:r>
      <w:r w:rsidRPr="00CD2CC3">
        <w:rPr>
          <w:rFonts w:ascii="Baskerville" w:hAnsi="Baskerville"/>
          <w:color w:val="231F20"/>
          <w:spacing w:val="1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abdomen,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histopathology,</w:t>
      </w:r>
      <w:r w:rsidRPr="00CD2CC3">
        <w:rPr>
          <w:rFonts w:ascii="Baskerville" w:hAnsi="Baskerville"/>
          <w:color w:val="231F20"/>
          <w:spacing w:val="-7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diagnostic</w:t>
      </w:r>
      <w:r w:rsidRPr="00CD2CC3">
        <w:rPr>
          <w:rFonts w:ascii="Baskerville" w:hAnsi="Baskerville"/>
          <w:color w:val="231F20"/>
          <w:spacing w:val="-8"/>
          <w:lang w:val="en-US"/>
        </w:rPr>
        <w:t xml:space="preserve"> </w:t>
      </w:r>
      <w:r w:rsidRPr="00CD2CC3">
        <w:rPr>
          <w:rFonts w:ascii="Baskerville" w:hAnsi="Baskerville"/>
          <w:color w:val="231F20"/>
          <w:lang w:val="en-US"/>
        </w:rPr>
        <w:t>laparoscopy.</w:t>
      </w:r>
    </w:p>
    <w:p w:rsidR="00D15E5C" w:rsidRPr="00CD2CC3" w:rsidRDefault="00D15E5C" w:rsidP="00D15E5C">
      <w:pPr>
        <w:spacing w:line="249" w:lineRule="auto"/>
        <w:jc w:val="both"/>
        <w:rPr>
          <w:rFonts w:ascii="Baskerville" w:hAnsi="Baskerville"/>
          <w:lang w:val="en-US"/>
        </w:rPr>
        <w:sectPr w:rsidR="00D15E5C" w:rsidRPr="00CD2CC3">
          <w:type w:val="continuous"/>
          <w:pgSz w:w="11910" w:h="16840"/>
          <w:pgMar w:top="240" w:right="0" w:bottom="0" w:left="240" w:header="720" w:footer="720" w:gutter="0"/>
          <w:cols w:num="2" w:space="720" w:equalWidth="0">
            <w:col w:w="5317" w:space="40"/>
            <w:col w:w="6313"/>
          </w:cols>
        </w:sectPr>
      </w:pPr>
    </w:p>
    <w:p w:rsidR="00D15E5C" w:rsidRPr="00CD2CC3" w:rsidRDefault="00D15E5C" w:rsidP="00D15E5C">
      <w:pPr>
        <w:pStyle w:val="Textoindependiente"/>
        <w:rPr>
          <w:rFonts w:ascii="Baskerville" w:hAnsi="Baskerville"/>
          <w:sz w:val="20"/>
          <w:lang w:val="en-US"/>
        </w:rPr>
      </w:pPr>
    </w:p>
    <w:p w:rsidR="00D15E5C" w:rsidRPr="00CD2CC3" w:rsidRDefault="00D15E5C" w:rsidP="00D15E5C">
      <w:pPr>
        <w:pStyle w:val="Textoindependiente"/>
        <w:spacing w:before="10"/>
        <w:rPr>
          <w:rFonts w:ascii="Baskerville" w:hAnsi="Baskerville"/>
          <w:sz w:val="21"/>
          <w:lang w:val="en-US"/>
        </w:rPr>
      </w:pPr>
    </w:p>
    <w:p w:rsidR="00D15E5C" w:rsidRPr="00CD2CC3" w:rsidRDefault="00D15E5C" w:rsidP="00D15E5C">
      <w:pPr>
        <w:rPr>
          <w:rFonts w:ascii="Baskerville" w:hAnsi="Baskerville"/>
          <w:sz w:val="21"/>
          <w:lang w:val="en-US"/>
        </w:rPr>
        <w:sectPr w:rsidR="00D15E5C" w:rsidRPr="00CD2CC3">
          <w:headerReference w:type="default" r:id="rId6"/>
          <w:footerReference w:type="even" r:id="rId7"/>
          <w:footerReference w:type="default" r:id="rId8"/>
          <w:pgSz w:w="11910" w:h="16840"/>
          <w:pgMar w:top="920" w:right="0" w:bottom="1160" w:left="240" w:header="656" w:footer="972" w:gutter="0"/>
          <w:pgNumType w:start="105"/>
          <w:cols w:space="720"/>
        </w:sectPr>
      </w:pPr>
    </w:p>
    <w:p w:rsidR="00D15E5C" w:rsidRPr="00CD2CC3" w:rsidRDefault="00D15E5C" w:rsidP="00D15E5C">
      <w:pPr>
        <w:spacing w:before="121"/>
        <w:ind w:left="1460"/>
        <w:rPr>
          <w:rFonts w:ascii="Baskerville" w:hAnsi="Baskerville"/>
          <w:b/>
          <w:sz w:val="24"/>
        </w:rPr>
      </w:pPr>
      <w:r w:rsidRPr="00CD2CC3">
        <w:rPr>
          <w:rFonts w:ascii="Baskerville" w:hAnsi="Baskerville"/>
          <w:b/>
          <w:color w:val="6D6E71"/>
          <w:sz w:val="24"/>
        </w:rPr>
        <w:t>INTRODUCCIÓN</w:t>
      </w:r>
    </w:p>
    <w:p w:rsidR="00D15E5C" w:rsidRPr="00CD2CC3" w:rsidRDefault="00D15E5C" w:rsidP="00D15E5C">
      <w:pPr>
        <w:pStyle w:val="Textoindependiente"/>
        <w:spacing w:before="207" w:line="230" w:lineRule="auto"/>
        <w:ind w:left="146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2"/>
        </w:rPr>
        <w:t>La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diverticulitis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cecal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se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conoce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como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una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entidad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no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tan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 xml:space="preserve">frecuente, presentándose </w:t>
      </w:r>
      <w:r w:rsidRPr="00CD2CC3">
        <w:rPr>
          <w:rFonts w:ascii="Baskerville" w:hAnsi="Baskerville"/>
          <w:color w:val="231F20"/>
          <w:spacing w:val="-3"/>
        </w:rPr>
        <w:t>en gran mayoría como diagnostico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secundario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o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incidental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una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laparoscopía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diagnóstica.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Entre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4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16%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casos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diagnostican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correctamente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en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el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 xml:space="preserve">pre-operatorio; siendo la tomografía </w:t>
      </w:r>
      <w:r w:rsidRPr="00CD2CC3">
        <w:rPr>
          <w:rFonts w:ascii="Baskerville" w:hAnsi="Baskerville"/>
          <w:color w:val="231F20"/>
          <w:spacing w:val="-4"/>
        </w:rPr>
        <w:t>computada el estudio de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imagen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elección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la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valoración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pacientes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con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dolor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abdominal.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</w:rPr>
        <w:t>(1)</w:t>
      </w:r>
    </w:p>
    <w:p w:rsidR="00D15E5C" w:rsidRPr="00CD2CC3" w:rsidRDefault="00D15E5C" w:rsidP="00D15E5C">
      <w:pPr>
        <w:pStyle w:val="Textoindependiente"/>
        <w:spacing w:before="212" w:line="230" w:lineRule="auto"/>
        <w:ind w:left="146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Los pacientes en quienes se les realiza el diagnóstico de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diverticulitis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no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complicada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el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pre-operatorio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pueden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ser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tratados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médica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o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quirúrgicamente,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existiendo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debate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acerca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mejor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opción.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proofErr w:type="spellStart"/>
      <w:r w:rsidRPr="00CD2CC3">
        <w:rPr>
          <w:rFonts w:ascii="Baskerville" w:hAnsi="Baskerville"/>
          <w:color w:val="231F20"/>
        </w:rPr>
        <w:t>Oudenhoven</w:t>
      </w:r>
      <w:proofErr w:type="spellEnd"/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et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al.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reportaron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que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esta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enfermedad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tiende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seguir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un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curso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benigno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y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autolimitado,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por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lo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que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recomiendan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manejo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médico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con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antibióticos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si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realiza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diagnóstico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pre-operatorio.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(2)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Sin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embargo,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proofErr w:type="spellStart"/>
      <w:r w:rsidRPr="00CD2CC3">
        <w:rPr>
          <w:rFonts w:ascii="Baskerville" w:hAnsi="Baskerville"/>
          <w:color w:val="231F20"/>
        </w:rPr>
        <w:t>Fang</w:t>
      </w:r>
      <w:proofErr w:type="spellEnd"/>
      <w:r w:rsidRPr="00CD2CC3">
        <w:rPr>
          <w:rFonts w:ascii="Baskerville" w:hAnsi="Baskerville"/>
          <w:color w:val="231F20"/>
        </w:rPr>
        <w:t xml:space="preserve"> et al. difieren de esta opinión. En su estudio, de 33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pacientes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los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que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se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pudo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realizar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el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diagnóstico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manera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 xml:space="preserve">pre-operatoria, 15 requirieron </w:t>
      </w:r>
      <w:r w:rsidRPr="00CD2CC3">
        <w:rPr>
          <w:rFonts w:ascii="Baskerville" w:hAnsi="Baskerville"/>
          <w:color w:val="231F20"/>
        </w:rPr>
        <w:t>cirugía por perforación del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divertículo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cecal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por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falla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tratamiento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conservador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por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recurrencia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frecuente.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(3)</w:t>
      </w:r>
    </w:p>
    <w:p w:rsidR="00D15E5C" w:rsidRPr="00CD2CC3" w:rsidRDefault="00D15E5C" w:rsidP="00D15E5C">
      <w:pPr>
        <w:pStyle w:val="Ttulo8"/>
        <w:spacing w:before="206" w:line="214" w:lineRule="exact"/>
        <w:ind w:left="146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6"/>
          <w:w w:val="95"/>
        </w:rPr>
        <w:t>CASO</w:t>
      </w:r>
      <w:r w:rsidRPr="00CD2CC3">
        <w:rPr>
          <w:rFonts w:ascii="Baskerville" w:hAnsi="Baskerville"/>
          <w:color w:val="231F20"/>
          <w:spacing w:val="-15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5"/>
          <w:w w:val="95"/>
        </w:rPr>
        <w:t>CLINICO</w:t>
      </w:r>
    </w:p>
    <w:p w:rsidR="00D15E5C" w:rsidRPr="00CD2CC3" w:rsidRDefault="00D15E5C" w:rsidP="00D15E5C">
      <w:pPr>
        <w:pStyle w:val="Textoindependiente"/>
        <w:spacing w:before="2" w:line="230" w:lineRule="auto"/>
        <w:ind w:left="146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5"/>
        </w:rPr>
        <w:t>Paciente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sexo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masculino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43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años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edad;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refiere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cuadro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clínico de 4 horas de evolución caracterizado por dolor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abdominal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tipo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cólico,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localizado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en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fosa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iliaca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y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región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proofErr w:type="spellStart"/>
      <w:r w:rsidRPr="00CD2CC3">
        <w:rPr>
          <w:rFonts w:ascii="Baskerville" w:hAnsi="Baskerville"/>
          <w:color w:val="231F20"/>
        </w:rPr>
        <w:t>inguino</w:t>
      </w:r>
      <w:proofErr w:type="spellEnd"/>
      <w:r w:rsidRPr="00CD2CC3">
        <w:rPr>
          <w:rFonts w:ascii="Baskerville" w:hAnsi="Baskerville"/>
          <w:color w:val="231F20"/>
        </w:rPr>
        <w:t xml:space="preserve"> escrotal derecha de moderada a gran intensidad,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que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se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acompaña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náuseas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y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vómitos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número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4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tipo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alimenticio,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además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constipación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en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las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últimas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72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horas. Tiene como antecedente hace 1 año de apendicetomía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laparoscópica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realizado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por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el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Servicio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Cirugía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del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Hospital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Alcívar;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no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se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reporta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antecedente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enfermedades</w:t>
      </w:r>
      <w:r w:rsidRPr="00CD2CC3">
        <w:rPr>
          <w:rFonts w:ascii="Baskerville" w:hAnsi="Baskerville"/>
          <w:color w:val="231F20"/>
          <w:spacing w:val="-18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sistémicas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 xml:space="preserve">ni alérgicas. Paciente durante </w:t>
      </w:r>
      <w:r w:rsidRPr="00CD2CC3">
        <w:rPr>
          <w:rFonts w:ascii="Baskerville" w:hAnsi="Baskerville"/>
          <w:color w:val="231F20"/>
        </w:rPr>
        <w:t>la valoración por cirugía se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encontraba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en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regular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estado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general,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1"/>
          <w:w w:val="95"/>
        </w:rPr>
        <w:t>fascie</w:t>
      </w:r>
      <w:proofErr w:type="spellEnd"/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1"/>
          <w:w w:val="95"/>
        </w:rPr>
        <w:t>álgica</w:t>
      </w:r>
      <w:proofErr w:type="spellEnd"/>
      <w:r w:rsidRPr="00CD2CC3">
        <w:rPr>
          <w:rFonts w:ascii="Baskerville" w:hAnsi="Baskerville"/>
          <w:color w:val="231F20"/>
          <w:spacing w:val="-1"/>
          <w:w w:val="95"/>
        </w:rPr>
        <w:t>,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febril,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piel</w:t>
      </w:r>
      <w:r w:rsidRPr="00CD2CC3">
        <w:rPr>
          <w:rFonts w:ascii="Baskerville" w:hAnsi="Baskerville"/>
          <w:color w:val="231F20"/>
          <w:spacing w:val="-4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y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mucosas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deshidratadas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y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pálidas.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Signos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vitales: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FC: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80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lat./</w:t>
      </w:r>
      <w:r w:rsidRPr="00CD2CC3">
        <w:rPr>
          <w:rFonts w:ascii="Baskerville" w:hAnsi="Baskerville"/>
          <w:color w:val="231F20"/>
          <w:spacing w:val="-4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min,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PA: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115/80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2"/>
        </w:rPr>
        <w:t>mmHg</w:t>
      </w:r>
      <w:proofErr w:type="spellEnd"/>
      <w:r w:rsidRPr="00CD2CC3">
        <w:rPr>
          <w:rFonts w:ascii="Baskerville" w:hAnsi="Baskerville"/>
          <w:color w:val="231F20"/>
          <w:spacing w:val="-2"/>
        </w:rPr>
        <w:t>,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FR: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22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2"/>
        </w:rPr>
        <w:t>resp</w:t>
      </w:r>
      <w:proofErr w:type="spellEnd"/>
      <w:r w:rsidRPr="00CD2CC3">
        <w:rPr>
          <w:rFonts w:ascii="Baskerville" w:hAnsi="Baskerville"/>
          <w:color w:val="231F20"/>
          <w:spacing w:val="-2"/>
        </w:rPr>
        <w:t>.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/min,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T: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39º.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Examen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cardiopulmonar normal. Abdomen distendido, signo de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1"/>
        </w:rPr>
        <w:t>Dumphy</w:t>
      </w:r>
      <w:proofErr w:type="spellEnd"/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(+),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ruidos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hidroaéreos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(+)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hipoactivos,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</w:rPr>
        <w:t>dolor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</w:rPr>
        <w:t>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palpación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profunda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fosa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iliaca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derecha,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percibe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masa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dicho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cuadrante;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con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signos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irritación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peritoneal;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Blumberg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(+), resto de examen semiológico normal, consciente y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 xml:space="preserve">orientado en tiempo, </w:t>
      </w:r>
      <w:r w:rsidRPr="00CD2CC3">
        <w:rPr>
          <w:rFonts w:ascii="Baskerville" w:hAnsi="Baskerville"/>
          <w:color w:val="231F20"/>
        </w:rPr>
        <w:t>espacio y persona, Glasgow 15/15.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 xml:space="preserve">Estudios complementarios reportan: </w:t>
      </w:r>
      <w:r w:rsidRPr="00CD2CC3">
        <w:rPr>
          <w:rFonts w:ascii="Baskerville" w:hAnsi="Baskerville"/>
          <w:color w:val="231F20"/>
        </w:rPr>
        <w:t xml:space="preserve">Hb 13.80 g/dl, </w:t>
      </w:r>
      <w:proofErr w:type="spellStart"/>
      <w:r w:rsidRPr="00CD2CC3">
        <w:rPr>
          <w:rFonts w:ascii="Baskerville" w:hAnsi="Baskerville"/>
          <w:color w:val="231F20"/>
        </w:rPr>
        <w:t>Htco</w:t>
      </w:r>
      <w:proofErr w:type="spellEnd"/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</w:rPr>
        <w:t>39.90%,</w:t>
      </w:r>
      <w:r w:rsidRPr="00CD2CC3">
        <w:rPr>
          <w:rFonts w:ascii="Baskerville" w:hAnsi="Baskerville"/>
          <w:color w:val="231F20"/>
          <w:spacing w:val="-25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</w:rPr>
        <w:t>leucocitos</w:t>
      </w:r>
      <w:r w:rsidRPr="00CD2CC3">
        <w:rPr>
          <w:rFonts w:ascii="Baskerville" w:hAnsi="Baskerville"/>
          <w:color w:val="231F20"/>
          <w:spacing w:val="-2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</w:rPr>
        <w:t>17.33,</w:t>
      </w:r>
      <w:r w:rsidRPr="00CD2CC3">
        <w:rPr>
          <w:rFonts w:ascii="Baskerville" w:hAnsi="Baskerville"/>
          <w:color w:val="231F20"/>
          <w:spacing w:val="-2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</w:rPr>
        <w:t>neutrófilos</w:t>
      </w:r>
      <w:r w:rsidRPr="00CD2CC3">
        <w:rPr>
          <w:rFonts w:ascii="Baskerville" w:hAnsi="Baskerville"/>
          <w:color w:val="231F20"/>
          <w:spacing w:val="-2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</w:rPr>
        <w:t>77.30%,</w:t>
      </w:r>
      <w:r w:rsidRPr="00CD2CC3">
        <w:rPr>
          <w:rFonts w:ascii="Baskerville" w:hAnsi="Baskerville"/>
          <w:color w:val="231F20"/>
          <w:spacing w:val="-2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</w:rPr>
        <w:t>linfocitos</w:t>
      </w:r>
      <w:r w:rsidRPr="00CD2CC3">
        <w:rPr>
          <w:rFonts w:ascii="Baskerville" w:hAnsi="Baskerville"/>
          <w:color w:val="231F20"/>
          <w:spacing w:val="-25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</w:rPr>
        <w:t>14.50%,</w:t>
      </w:r>
      <w:r w:rsidRPr="00CD2CC3">
        <w:rPr>
          <w:rFonts w:ascii="Baskerville" w:hAnsi="Baskerville"/>
          <w:color w:val="231F20"/>
          <w:spacing w:val="-4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fosfatasa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alcalina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86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U/L,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GOT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28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U/L,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GPT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27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G/L,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Amilasa</w:t>
      </w:r>
      <w:r w:rsidRPr="00CD2CC3">
        <w:rPr>
          <w:rFonts w:ascii="Baskerville" w:hAnsi="Baskerville"/>
          <w:color w:val="231F20"/>
          <w:spacing w:val="-4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60</w:t>
      </w:r>
      <w:r w:rsidRPr="00CD2CC3">
        <w:rPr>
          <w:rFonts w:ascii="Baskerville" w:hAnsi="Baskerville"/>
          <w:color w:val="231F20"/>
          <w:spacing w:val="-10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U/L,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Lipasa</w:t>
      </w:r>
      <w:r w:rsidRPr="00CD2CC3">
        <w:rPr>
          <w:rFonts w:ascii="Baskerville" w:hAnsi="Baskerville"/>
          <w:color w:val="231F20"/>
          <w:spacing w:val="-10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81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U/L,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Gamma</w:t>
      </w:r>
      <w:r w:rsidRPr="00CD2CC3">
        <w:rPr>
          <w:rFonts w:ascii="Baskerville" w:hAnsi="Baskerville"/>
          <w:color w:val="231F20"/>
          <w:spacing w:val="-10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GT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37.30</w:t>
      </w:r>
      <w:r w:rsidRPr="00CD2CC3">
        <w:rPr>
          <w:rFonts w:ascii="Baskerville" w:hAnsi="Baskerville"/>
          <w:color w:val="231F20"/>
          <w:spacing w:val="-10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U/L,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PCR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7.30</w:t>
      </w:r>
      <w:r w:rsidRPr="00CD2CC3">
        <w:rPr>
          <w:rFonts w:ascii="Baskerville" w:hAnsi="Baskerville"/>
          <w:color w:val="231F20"/>
          <w:spacing w:val="-10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mg/</w:t>
      </w:r>
      <w:r w:rsidRPr="00CD2CC3">
        <w:rPr>
          <w:rFonts w:ascii="Baskerville" w:hAnsi="Baskerville"/>
          <w:color w:val="231F20"/>
          <w:spacing w:val="-4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Dl,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3"/>
          <w:w w:val="95"/>
        </w:rPr>
        <w:t>Na</w:t>
      </w:r>
      <w:proofErr w:type="spellEnd"/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137.20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mEq/L,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K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4.20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mEq/L,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Cl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103.55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mEq/L.</w:t>
      </w:r>
    </w:p>
    <w:p w:rsidR="00D15E5C" w:rsidRPr="00CD2CC3" w:rsidRDefault="00D15E5C" w:rsidP="00D15E5C">
      <w:pPr>
        <w:pStyle w:val="Textoindependiente"/>
        <w:spacing w:before="217" w:line="230" w:lineRule="auto"/>
        <w:ind w:left="146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3"/>
        </w:rPr>
        <w:t>Se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realiza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ecografía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abdominal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donde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se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evidencia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plastrón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apendicular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al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igual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que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el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hallazgo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en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tomografía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proceso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aspecto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inflamatorio,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probable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plastrón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ubicación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peri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 xml:space="preserve">y </w:t>
      </w:r>
      <w:proofErr w:type="spellStart"/>
      <w:r w:rsidRPr="00CD2CC3">
        <w:rPr>
          <w:rFonts w:ascii="Baskerville" w:hAnsi="Baskerville"/>
          <w:color w:val="231F20"/>
          <w:spacing w:val="-5"/>
        </w:rPr>
        <w:t>retrocecal</w:t>
      </w:r>
      <w:proofErr w:type="spellEnd"/>
      <w:r w:rsidRPr="00CD2CC3">
        <w:rPr>
          <w:rFonts w:ascii="Baskerville" w:hAnsi="Baskerville"/>
          <w:color w:val="231F20"/>
          <w:spacing w:val="-5"/>
        </w:rPr>
        <w:t xml:space="preserve">; observándose imagen </w:t>
      </w:r>
      <w:r w:rsidRPr="00CD2CC3">
        <w:rPr>
          <w:rFonts w:ascii="Baskerville" w:hAnsi="Baskerville"/>
          <w:color w:val="231F20"/>
          <w:spacing w:val="-4"/>
        </w:rPr>
        <w:t>que puede corresponder 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colección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liquida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medio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contraste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ubicada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adyacente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al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ciego.</w:t>
      </w:r>
    </w:p>
    <w:p w:rsidR="00D15E5C" w:rsidRPr="00CD2CC3" w:rsidRDefault="00D15E5C" w:rsidP="00D15E5C">
      <w:pPr>
        <w:pStyle w:val="Textoindependiente"/>
        <w:spacing w:before="2"/>
        <w:rPr>
          <w:rFonts w:ascii="Baskerville" w:hAnsi="Baskerville"/>
          <w:sz w:val="9"/>
        </w:rPr>
      </w:pPr>
    </w:p>
    <w:p w:rsidR="00D15E5C" w:rsidRPr="00CD2CC3" w:rsidRDefault="00D15E5C" w:rsidP="00D15E5C">
      <w:pPr>
        <w:pStyle w:val="Textoindependiente"/>
        <w:ind w:left="1460" w:right="-72"/>
        <w:rPr>
          <w:rFonts w:ascii="Baskerville" w:hAnsi="Baskerville"/>
          <w:sz w:val="20"/>
        </w:rPr>
      </w:pPr>
      <w:r w:rsidRPr="00CD2CC3">
        <w:rPr>
          <w:rFonts w:ascii="Baskerville" w:hAnsi="Baskerville"/>
          <w:noProof/>
          <w:sz w:val="20"/>
          <w:lang w:val="es-EC" w:eastAsia="es-EC"/>
        </w:rPr>
        <mc:AlternateContent>
          <mc:Choice Requires="wpg">
            <w:drawing>
              <wp:inline distT="0" distB="0" distL="0" distR="0" wp14:anchorId="5203DEEC" wp14:editId="798BEE81">
                <wp:extent cx="2772410" cy="1134110"/>
                <wp:effectExtent l="3175" t="4445" r="0" b="4445"/>
                <wp:docPr id="963" name="Group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2410" cy="1134110"/>
                          <a:chOff x="0" y="0"/>
                          <a:chExt cx="4366" cy="1786"/>
                        </a:xfrm>
                      </wpg:grpSpPr>
                      <wps:wsp>
                        <wps:cNvPr id="964" name="Rectangle 76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66" cy="1786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5" name="Picture 7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8" y="0"/>
                            <a:ext cx="2489" cy="1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9F49164" id="Group 762" o:spid="_x0000_s1026" style="width:218.3pt;height:89.3pt;mso-position-horizontal-relative:char;mso-position-vertical-relative:line" coordsize="4366,1786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">
                <v:rect id="Rectangle 764" o:spid="_x0000_s1027" style="position:absolute;width:4366;height:17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" fillcolor="#231f2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3" o:spid="_x0000_s1028" type="#_x0000_t75" style="position:absolute;left:938;width:2489;height:178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">
                  <v:imagedata r:id="rId10" o:title=""/>
                </v:shape>
                <w10:anchorlock/>
              </v:group>
            </w:pict>
          </mc:Fallback>
        </mc:AlternateContent>
      </w:r>
    </w:p>
    <w:p w:rsidR="00D15E5C" w:rsidRPr="00CD2CC3" w:rsidRDefault="00D15E5C" w:rsidP="00D15E5C">
      <w:pPr>
        <w:ind w:left="1460"/>
        <w:jc w:val="both"/>
        <w:rPr>
          <w:rFonts w:ascii="Baskerville" w:hAnsi="Baskerville"/>
          <w:b/>
          <w:i/>
          <w:sz w:val="14"/>
        </w:rPr>
      </w:pPr>
      <w:r w:rsidRPr="00CD2CC3">
        <w:rPr>
          <w:rFonts w:ascii="Baskerville" w:hAnsi="Baskerville"/>
          <w:b/>
          <w:i/>
          <w:color w:val="231F20"/>
          <w:w w:val="95"/>
          <w:sz w:val="14"/>
        </w:rPr>
        <w:t>Figura</w:t>
      </w:r>
      <w:r w:rsidRPr="00CD2CC3">
        <w:rPr>
          <w:rFonts w:ascii="Baskerville" w:hAnsi="Baskerville"/>
          <w:b/>
          <w:i/>
          <w:color w:val="231F20"/>
          <w:spacing w:val="5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1.</w:t>
      </w:r>
      <w:r w:rsidRPr="00CD2CC3">
        <w:rPr>
          <w:rFonts w:ascii="Baskerville" w:hAnsi="Baskerville"/>
          <w:b/>
          <w:i/>
          <w:color w:val="231F20"/>
          <w:spacing w:val="5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Ecografía</w:t>
      </w:r>
      <w:r w:rsidRPr="00CD2CC3">
        <w:rPr>
          <w:rFonts w:ascii="Baskerville" w:hAnsi="Baskerville"/>
          <w:b/>
          <w:i/>
          <w:color w:val="231F20"/>
          <w:spacing w:val="6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a</w:t>
      </w:r>
      <w:r w:rsidRPr="00CD2CC3">
        <w:rPr>
          <w:rFonts w:ascii="Baskerville" w:hAnsi="Baskerville"/>
          <w:b/>
          <w:i/>
          <w:color w:val="231F20"/>
          <w:spacing w:val="5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nivel</w:t>
      </w:r>
      <w:r w:rsidRPr="00CD2CC3">
        <w:rPr>
          <w:rFonts w:ascii="Baskerville" w:hAnsi="Baskerville"/>
          <w:b/>
          <w:i/>
          <w:color w:val="231F20"/>
          <w:spacing w:val="6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de</w:t>
      </w:r>
      <w:r w:rsidRPr="00CD2CC3">
        <w:rPr>
          <w:rFonts w:ascii="Baskerville" w:hAnsi="Baskerville"/>
          <w:b/>
          <w:i/>
          <w:color w:val="231F20"/>
          <w:spacing w:val="5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fosa</w:t>
      </w:r>
      <w:r w:rsidRPr="00CD2CC3">
        <w:rPr>
          <w:rFonts w:ascii="Baskerville" w:hAnsi="Baskerville"/>
          <w:b/>
          <w:i/>
          <w:color w:val="231F20"/>
          <w:spacing w:val="5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iliaca</w:t>
      </w:r>
      <w:r w:rsidRPr="00CD2CC3">
        <w:rPr>
          <w:rFonts w:ascii="Baskerville" w:hAnsi="Baskerville"/>
          <w:b/>
          <w:i/>
          <w:color w:val="231F20"/>
          <w:spacing w:val="6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derecha:</w:t>
      </w:r>
      <w:r w:rsidRPr="00CD2CC3">
        <w:rPr>
          <w:rFonts w:ascii="Baskerville" w:hAnsi="Baskerville"/>
          <w:b/>
          <w:i/>
          <w:color w:val="231F20"/>
          <w:spacing w:val="5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plastrón</w:t>
      </w:r>
      <w:r w:rsidRPr="00CD2CC3">
        <w:rPr>
          <w:rFonts w:ascii="Baskerville" w:hAnsi="Baskerville"/>
          <w:b/>
          <w:i/>
          <w:color w:val="231F20"/>
          <w:spacing w:val="6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apendicular</w:t>
      </w:r>
    </w:p>
    <w:p w:rsidR="00D15E5C" w:rsidRPr="00CD2CC3" w:rsidRDefault="00D15E5C" w:rsidP="00D15E5C">
      <w:pPr>
        <w:pStyle w:val="Textoindependiente"/>
        <w:spacing w:before="5" w:after="40"/>
        <w:rPr>
          <w:rFonts w:ascii="Baskerville" w:hAnsi="Baskerville"/>
          <w:b/>
          <w:i/>
          <w:sz w:val="11"/>
        </w:rPr>
      </w:pPr>
      <w:r w:rsidRPr="00CD2CC3">
        <w:rPr>
          <w:rFonts w:ascii="Baskerville" w:hAnsi="Baskerville"/>
        </w:rPr>
        <w:br w:type="column"/>
      </w:r>
    </w:p>
    <w:p w:rsidR="00D15E5C" w:rsidRPr="00CD2CC3" w:rsidRDefault="00D15E5C" w:rsidP="00D15E5C">
      <w:pPr>
        <w:pStyle w:val="Textoindependiente"/>
        <w:ind w:left="221"/>
        <w:rPr>
          <w:rFonts w:ascii="Baskerville" w:hAnsi="Baskerville"/>
          <w:sz w:val="20"/>
        </w:rPr>
      </w:pPr>
      <w:r w:rsidRPr="00CD2CC3">
        <w:rPr>
          <w:rFonts w:ascii="Baskerville" w:hAnsi="Baskerville"/>
          <w:noProof/>
          <w:sz w:val="20"/>
          <w:lang w:val="es-EC" w:eastAsia="es-EC"/>
        </w:rPr>
        <w:drawing>
          <wp:inline distT="0" distB="0" distL="0" distR="0" wp14:anchorId="0849C4DA" wp14:editId="11118796">
            <wp:extent cx="2780868" cy="1752600"/>
            <wp:effectExtent l="0" t="0" r="0" b="0"/>
            <wp:docPr id="29" name="image7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70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0868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E5C" w:rsidRPr="00CD2CC3" w:rsidRDefault="00D15E5C" w:rsidP="00D15E5C">
      <w:pPr>
        <w:spacing w:before="78"/>
        <w:ind w:left="242"/>
        <w:jc w:val="both"/>
        <w:rPr>
          <w:rFonts w:ascii="Baskerville" w:hAnsi="Baskerville"/>
          <w:b/>
          <w:i/>
          <w:sz w:val="14"/>
        </w:rPr>
      </w:pPr>
      <w:r w:rsidRPr="00CD2CC3">
        <w:rPr>
          <w:rFonts w:ascii="Baskerville" w:hAnsi="Baskerville"/>
          <w:b/>
          <w:i/>
          <w:color w:val="231F20"/>
          <w:w w:val="95"/>
          <w:sz w:val="14"/>
        </w:rPr>
        <w:t>Figura</w:t>
      </w:r>
      <w:r w:rsidRPr="00CD2CC3">
        <w:rPr>
          <w:rFonts w:ascii="Baskerville" w:hAnsi="Baskerville"/>
          <w:b/>
          <w:i/>
          <w:color w:val="231F20"/>
          <w:spacing w:val="5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2.</w:t>
      </w:r>
      <w:r w:rsidRPr="00CD2CC3">
        <w:rPr>
          <w:rFonts w:ascii="Baskerville" w:hAnsi="Baskerville"/>
          <w:b/>
          <w:i/>
          <w:color w:val="231F20"/>
          <w:spacing w:val="6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Tomografía</w:t>
      </w:r>
      <w:r w:rsidRPr="00CD2CC3">
        <w:rPr>
          <w:rFonts w:ascii="Baskerville" w:hAnsi="Baskerville"/>
          <w:b/>
          <w:i/>
          <w:color w:val="231F20"/>
          <w:spacing w:val="5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con</w:t>
      </w:r>
      <w:r w:rsidRPr="00CD2CC3">
        <w:rPr>
          <w:rFonts w:ascii="Baskerville" w:hAnsi="Baskerville"/>
          <w:b/>
          <w:i/>
          <w:color w:val="231F20"/>
          <w:spacing w:val="6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contraste:</w:t>
      </w:r>
      <w:r w:rsidRPr="00CD2CC3">
        <w:rPr>
          <w:rFonts w:ascii="Baskerville" w:hAnsi="Baskerville"/>
          <w:b/>
          <w:i/>
          <w:color w:val="231F20"/>
          <w:spacing w:val="5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plastrón</w:t>
      </w:r>
      <w:r w:rsidRPr="00CD2CC3">
        <w:rPr>
          <w:rFonts w:ascii="Baskerville" w:hAnsi="Baskerville"/>
          <w:b/>
          <w:i/>
          <w:color w:val="231F20"/>
          <w:spacing w:val="6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de</w:t>
      </w:r>
      <w:r w:rsidRPr="00CD2CC3">
        <w:rPr>
          <w:rFonts w:ascii="Baskerville" w:hAnsi="Baskerville"/>
          <w:b/>
          <w:i/>
          <w:color w:val="231F20"/>
          <w:spacing w:val="5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ubicación</w:t>
      </w:r>
      <w:r w:rsidRPr="00CD2CC3">
        <w:rPr>
          <w:rFonts w:ascii="Baskerville" w:hAnsi="Baskerville"/>
          <w:b/>
          <w:i/>
          <w:color w:val="231F20"/>
          <w:spacing w:val="6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peri</w:t>
      </w:r>
      <w:r w:rsidRPr="00CD2CC3">
        <w:rPr>
          <w:rFonts w:ascii="Baskerville" w:hAnsi="Baskerville"/>
          <w:b/>
          <w:i/>
          <w:color w:val="231F20"/>
          <w:spacing w:val="6"/>
          <w:w w:val="95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w w:val="95"/>
          <w:sz w:val="14"/>
        </w:rPr>
        <w:t>y</w:t>
      </w:r>
      <w:r w:rsidRPr="00CD2CC3">
        <w:rPr>
          <w:rFonts w:ascii="Baskerville" w:hAnsi="Baskerville"/>
          <w:b/>
          <w:i/>
          <w:color w:val="231F20"/>
          <w:spacing w:val="5"/>
          <w:w w:val="95"/>
          <w:sz w:val="14"/>
        </w:rPr>
        <w:t xml:space="preserve"> </w:t>
      </w:r>
      <w:proofErr w:type="spellStart"/>
      <w:r w:rsidRPr="00CD2CC3">
        <w:rPr>
          <w:rFonts w:ascii="Baskerville" w:hAnsi="Baskerville"/>
          <w:b/>
          <w:i/>
          <w:color w:val="231F20"/>
          <w:w w:val="95"/>
          <w:sz w:val="14"/>
        </w:rPr>
        <w:t>retrocecal</w:t>
      </w:r>
      <w:proofErr w:type="spellEnd"/>
      <w:r w:rsidRPr="00CD2CC3">
        <w:rPr>
          <w:rFonts w:ascii="Baskerville" w:hAnsi="Baskerville"/>
          <w:b/>
          <w:i/>
          <w:color w:val="231F20"/>
          <w:w w:val="95"/>
          <w:sz w:val="14"/>
        </w:rPr>
        <w:t>.</w:t>
      </w:r>
    </w:p>
    <w:p w:rsidR="00D15E5C" w:rsidRPr="00CD2CC3" w:rsidRDefault="00D15E5C" w:rsidP="00D15E5C">
      <w:pPr>
        <w:pStyle w:val="Textoindependiente"/>
        <w:rPr>
          <w:rFonts w:ascii="Baskerville" w:hAnsi="Baskerville"/>
          <w:b/>
          <w:i/>
          <w:sz w:val="20"/>
        </w:rPr>
      </w:pPr>
    </w:p>
    <w:p w:rsidR="00D15E5C" w:rsidRPr="00CD2CC3" w:rsidRDefault="00D15E5C" w:rsidP="00D15E5C">
      <w:pPr>
        <w:pStyle w:val="Textoindependiente"/>
        <w:spacing w:before="1"/>
        <w:rPr>
          <w:rFonts w:ascii="Baskerville" w:hAnsi="Baskerville"/>
          <w:b/>
          <w:i/>
          <w:sz w:val="14"/>
        </w:rPr>
      </w:pPr>
      <w:r w:rsidRPr="00CD2CC3">
        <w:rPr>
          <w:rFonts w:ascii="Baskerville" w:hAnsi="Baskerville"/>
          <w:noProof/>
          <w:lang w:val="es-EC" w:eastAsia="es-EC"/>
        </w:rPr>
        <w:drawing>
          <wp:anchor distT="0" distB="0" distL="0" distR="0" simplePos="0" relativeHeight="251659264" behindDoc="0" locked="0" layoutInCell="1" allowOverlap="1" wp14:anchorId="688B354B" wp14:editId="3F887A1A">
            <wp:simplePos x="0" y="0"/>
            <wp:positionH relativeFrom="page">
              <wp:posOffset>4047325</wp:posOffset>
            </wp:positionH>
            <wp:positionV relativeFrom="paragraph">
              <wp:posOffset>128151</wp:posOffset>
            </wp:positionV>
            <wp:extent cx="2736319" cy="1611629"/>
            <wp:effectExtent l="0" t="0" r="0" b="0"/>
            <wp:wrapTopAndBottom/>
            <wp:docPr id="31" name="image7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7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6319" cy="1611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5E5C" w:rsidRPr="00CD2CC3" w:rsidRDefault="00D15E5C" w:rsidP="00D15E5C">
      <w:pPr>
        <w:spacing w:before="42"/>
        <w:ind w:left="242" w:right="1188"/>
        <w:jc w:val="both"/>
        <w:rPr>
          <w:rFonts w:ascii="Baskerville" w:hAnsi="Baskerville"/>
          <w:b/>
          <w:i/>
          <w:sz w:val="14"/>
        </w:rPr>
      </w:pPr>
      <w:r w:rsidRPr="00CD2CC3">
        <w:rPr>
          <w:rFonts w:ascii="Baskerville" w:hAnsi="Baskerville"/>
          <w:b/>
          <w:i/>
          <w:color w:val="231F20"/>
          <w:sz w:val="14"/>
        </w:rPr>
        <w:t>Figura 3. Tomografía con contraste: imagen que puede corresponder a</w:t>
      </w:r>
      <w:r w:rsidRPr="00CD2CC3">
        <w:rPr>
          <w:rFonts w:ascii="Baskerville" w:hAnsi="Baskerville"/>
          <w:b/>
          <w:i/>
          <w:color w:val="231F20"/>
          <w:spacing w:val="1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colección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liquida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con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medio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de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contraste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ubicada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adyacente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al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ciego.</w:t>
      </w:r>
    </w:p>
    <w:p w:rsidR="00D15E5C" w:rsidRPr="00CD2CC3" w:rsidRDefault="00D15E5C" w:rsidP="00D15E5C">
      <w:pPr>
        <w:pStyle w:val="Textoindependiente"/>
        <w:rPr>
          <w:rFonts w:ascii="Baskerville" w:hAnsi="Baskerville"/>
          <w:b/>
          <w:i/>
          <w:sz w:val="18"/>
        </w:rPr>
      </w:pPr>
    </w:p>
    <w:p w:rsidR="00D15E5C" w:rsidRPr="00CD2CC3" w:rsidRDefault="00D15E5C" w:rsidP="00D15E5C">
      <w:pPr>
        <w:pStyle w:val="Textoindependiente"/>
        <w:spacing w:before="1"/>
        <w:rPr>
          <w:rFonts w:ascii="Baskerville" w:hAnsi="Baskerville"/>
          <w:b/>
          <w:i/>
          <w:sz w:val="15"/>
        </w:rPr>
      </w:pPr>
    </w:p>
    <w:p w:rsidR="00D15E5C" w:rsidRPr="00CD2CC3" w:rsidRDefault="00D15E5C" w:rsidP="00D15E5C">
      <w:pPr>
        <w:pStyle w:val="Textoindependiente"/>
        <w:spacing w:line="230" w:lineRule="auto"/>
        <w:ind w:left="242" w:right="1188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5"/>
        </w:rPr>
        <w:t>Por</w:t>
      </w:r>
      <w:r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clínica</w:t>
      </w:r>
      <w:r w:rsidRPr="00CD2CC3">
        <w:rPr>
          <w:rFonts w:ascii="Baskerville" w:hAnsi="Baskerville"/>
          <w:color w:val="231F20"/>
          <w:spacing w:val="-3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que</w:t>
      </w:r>
      <w:r w:rsidRPr="00CD2CC3">
        <w:rPr>
          <w:rFonts w:ascii="Baskerville" w:hAnsi="Baskerville"/>
          <w:color w:val="231F20"/>
          <w:spacing w:val="-3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presenta,</w:t>
      </w:r>
      <w:r w:rsidRPr="00CD2CC3">
        <w:rPr>
          <w:rFonts w:ascii="Baskerville" w:hAnsi="Baskerville"/>
          <w:color w:val="231F20"/>
          <w:spacing w:val="-3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más</w:t>
      </w:r>
      <w:r w:rsidRPr="00CD2CC3">
        <w:rPr>
          <w:rFonts w:ascii="Baskerville" w:hAnsi="Baskerville"/>
          <w:color w:val="231F20"/>
          <w:spacing w:val="-2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los</w:t>
      </w:r>
      <w:r w:rsidRPr="00CD2CC3">
        <w:rPr>
          <w:rFonts w:ascii="Baskerville" w:hAnsi="Baskerville"/>
          <w:color w:val="231F20"/>
          <w:spacing w:val="-3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exámenes</w:t>
      </w:r>
      <w:r w:rsidRPr="00CD2CC3">
        <w:rPr>
          <w:rFonts w:ascii="Baskerville" w:hAnsi="Baskerville"/>
          <w:color w:val="231F20"/>
          <w:spacing w:val="-3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complementarios,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se</w:t>
      </w:r>
      <w:r w:rsidRPr="00CD2CC3">
        <w:rPr>
          <w:rFonts w:ascii="Baskerville" w:hAnsi="Baskerville"/>
          <w:color w:val="231F20"/>
          <w:spacing w:val="-2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determina</w:t>
      </w:r>
      <w:r w:rsidRPr="00CD2CC3">
        <w:rPr>
          <w:rFonts w:ascii="Baskerville" w:hAnsi="Baskerville"/>
          <w:color w:val="231F20"/>
          <w:spacing w:val="-2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un</w:t>
      </w:r>
      <w:r w:rsidRPr="00CD2CC3">
        <w:rPr>
          <w:rFonts w:ascii="Baskerville" w:hAnsi="Baskerville"/>
          <w:color w:val="231F20"/>
          <w:spacing w:val="-2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abdomen</w:t>
      </w:r>
      <w:r w:rsidRPr="00CD2CC3">
        <w:rPr>
          <w:rFonts w:ascii="Baskerville" w:hAnsi="Baskerville"/>
          <w:color w:val="231F20"/>
          <w:spacing w:val="-2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agudo</w:t>
      </w:r>
      <w:r w:rsidRPr="00CD2CC3">
        <w:rPr>
          <w:rFonts w:ascii="Baskerville" w:hAnsi="Baskerville"/>
          <w:color w:val="231F20"/>
          <w:spacing w:val="-2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quirúrgico</w:t>
      </w:r>
      <w:r w:rsidRPr="00CD2CC3">
        <w:rPr>
          <w:rFonts w:ascii="Baskerville" w:hAnsi="Baskerville"/>
          <w:color w:val="231F20"/>
          <w:spacing w:val="-2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y</w:t>
      </w:r>
      <w:r w:rsidRPr="00CD2CC3">
        <w:rPr>
          <w:rFonts w:ascii="Baskerville" w:hAnsi="Baskerville"/>
          <w:color w:val="231F20"/>
          <w:spacing w:val="-2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se</w:t>
      </w:r>
      <w:r w:rsidRPr="00CD2CC3">
        <w:rPr>
          <w:rFonts w:ascii="Baskerville" w:hAnsi="Baskerville"/>
          <w:color w:val="231F20"/>
          <w:spacing w:val="-2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decide</w:t>
      </w:r>
      <w:r w:rsidRPr="00CD2CC3">
        <w:rPr>
          <w:rFonts w:ascii="Baskerville" w:hAnsi="Baskerville"/>
          <w:color w:val="231F20"/>
          <w:spacing w:val="-2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realizar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 xml:space="preserve">laparoscopía </w:t>
      </w:r>
      <w:r w:rsidRPr="00CD2CC3">
        <w:rPr>
          <w:rFonts w:ascii="Baskerville" w:hAnsi="Baskerville"/>
          <w:color w:val="231F20"/>
          <w:spacing w:val="-1"/>
        </w:rPr>
        <w:t>diagnóstica; durante el</w:t>
      </w:r>
      <w:r w:rsidRPr="00CD2CC3">
        <w:rPr>
          <w:rFonts w:ascii="Baskerville" w:hAnsi="Baskerville"/>
          <w:color w:val="231F2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abordaje quirúrgico</w:t>
      </w:r>
      <w:r w:rsidRPr="00CD2CC3">
        <w:rPr>
          <w:rFonts w:ascii="Baskerville" w:hAnsi="Baskerville"/>
          <w:color w:val="231F20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por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 xml:space="preserve">laparoscopía </w:t>
      </w:r>
      <w:r w:rsidRPr="00CD2CC3">
        <w:rPr>
          <w:rFonts w:ascii="Baskerville" w:hAnsi="Baskerville"/>
          <w:color w:val="231F20"/>
          <w:spacing w:val="-2"/>
        </w:rPr>
        <w:t>diagnóstica con los siguientes hallazgos:</w:t>
      </w:r>
      <w:r w:rsidRPr="00CD2CC3">
        <w:rPr>
          <w:rFonts w:ascii="Baskerville" w:hAnsi="Baskerville"/>
          <w:color w:val="231F20"/>
          <w:spacing w:val="-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 xml:space="preserve">plastrón cecal con adherencias </w:t>
      </w:r>
      <w:r w:rsidRPr="00CD2CC3">
        <w:rPr>
          <w:rFonts w:ascii="Baskerville" w:hAnsi="Baskerville"/>
          <w:color w:val="231F20"/>
          <w:spacing w:val="-4"/>
        </w:rPr>
        <w:t>peritoneales graves; se realiza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liberación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plastrón,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obteniendo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material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purulento,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se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toma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muestra para cultivo</w:t>
      </w:r>
      <w:r w:rsidRPr="00CD2CC3">
        <w:rPr>
          <w:rFonts w:ascii="Baskerville" w:hAnsi="Baskerville"/>
          <w:color w:val="231F20"/>
          <w:spacing w:val="-5"/>
        </w:rPr>
        <w:t xml:space="preserve"> y antibiograma; se realiza liberación de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 xml:space="preserve">adherencias </w:t>
      </w:r>
      <w:r w:rsidRPr="00CD2CC3">
        <w:rPr>
          <w:rFonts w:ascii="Baskerville" w:hAnsi="Baskerville"/>
          <w:color w:val="231F20"/>
          <w:spacing w:val="-2"/>
        </w:rPr>
        <w:t>peritoneales anteriores con bipolar, se observa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divertículo</w:t>
      </w:r>
      <w:r w:rsidRPr="00CD2CC3">
        <w:rPr>
          <w:rFonts w:ascii="Baskerville" w:hAnsi="Baskerville"/>
          <w:color w:val="231F20"/>
          <w:spacing w:val="-17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cecal</w:t>
      </w:r>
      <w:r w:rsidRPr="00CD2CC3">
        <w:rPr>
          <w:rFonts w:ascii="Baskerville" w:hAnsi="Baskerville"/>
          <w:color w:val="231F20"/>
          <w:spacing w:val="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perforado,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libera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pedículo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fino,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donde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se</w:t>
      </w:r>
      <w:r w:rsidRPr="00CD2CC3">
        <w:rPr>
          <w:rFonts w:ascii="Baskerville" w:hAnsi="Baskerville"/>
          <w:color w:val="231F20"/>
          <w:spacing w:val="-1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coloca</w:t>
      </w:r>
      <w:r w:rsidRPr="00CD2CC3">
        <w:rPr>
          <w:rFonts w:ascii="Baskerville" w:hAnsi="Baskerville"/>
          <w:color w:val="231F20"/>
          <w:spacing w:val="-1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2</w:t>
      </w:r>
      <w:r w:rsidRPr="00CD2CC3">
        <w:rPr>
          <w:rFonts w:ascii="Baskerville" w:hAnsi="Baskerville"/>
          <w:color w:val="231F20"/>
          <w:spacing w:val="-17"/>
          <w:w w:val="95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3"/>
          <w:w w:val="95"/>
        </w:rPr>
        <w:t>endoloops</w:t>
      </w:r>
      <w:proofErr w:type="spellEnd"/>
      <w:r w:rsidRPr="00CD2CC3">
        <w:rPr>
          <w:rFonts w:ascii="Baskerville" w:hAnsi="Baskerville"/>
          <w:color w:val="231F20"/>
          <w:spacing w:val="-1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proximales</w:t>
      </w:r>
      <w:r w:rsidRPr="00CD2CC3">
        <w:rPr>
          <w:rFonts w:ascii="Baskerville" w:hAnsi="Baskerville"/>
          <w:color w:val="231F20"/>
          <w:spacing w:val="-1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y</w:t>
      </w:r>
      <w:r w:rsidRPr="00CD2CC3">
        <w:rPr>
          <w:rFonts w:ascii="Baskerville" w:hAnsi="Baskerville"/>
          <w:color w:val="231F20"/>
          <w:spacing w:val="15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1</w:t>
      </w:r>
      <w:r w:rsidRPr="00CD2CC3">
        <w:rPr>
          <w:rFonts w:ascii="Baskerville" w:hAnsi="Baskerville"/>
          <w:color w:val="231F20"/>
          <w:spacing w:val="-1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distal,</w:t>
      </w:r>
      <w:r w:rsidRPr="00CD2CC3">
        <w:rPr>
          <w:rFonts w:ascii="Baskerville" w:hAnsi="Baskerville"/>
          <w:color w:val="231F20"/>
          <w:spacing w:val="-1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se</w:t>
      </w:r>
      <w:r w:rsidRPr="00CD2CC3">
        <w:rPr>
          <w:rFonts w:ascii="Baskerville" w:hAnsi="Baskerville"/>
          <w:color w:val="231F20"/>
          <w:spacing w:val="-18"/>
          <w:w w:val="95"/>
        </w:rPr>
        <w:t xml:space="preserve"> </w:t>
      </w:r>
      <w:r w:rsidRPr="0024256E">
        <w:rPr>
          <w:rFonts w:ascii="Baskerville" w:hAnsi="Baskerville"/>
          <w:color w:val="231F20"/>
          <w:spacing w:val="-5"/>
        </w:rPr>
        <w:t xml:space="preserve">realiza </w:t>
      </w:r>
      <w:proofErr w:type="spellStart"/>
      <w:r w:rsidRPr="0024256E">
        <w:rPr>
          <w:rFonts w:ascii="Baskerville" w:hAnsi="Baskerville"/>
          <w:color w:val="231F20"/>
          <w:spacing w:val="-5"/>
        </w:rPr>
        <w:t>excéresis</w:t>
      </w:r>
      <w:proofErr w:type="spellEnd"/>
      <w:r w:rsidRPr="0024256E">
        <w:rPr>
          <w:rFonts w:ascii="Baskerville" w:hAnsi="Baskerville"/>
          <w:color w:val="231F20"/>
          <w:spacing w:val="-5"/>
        </w:rPr>
        <w:t xml:space="preserve">  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divertículo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3"/>
        </w:rPr>
        <w:t>endobag</w:t>
      </w:r>
      <w:proofErr w:type="spellEnd"/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guante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estéril.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Se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lava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y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aspira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cavidad, dejando sonda Blake 24FR + reservorio. Se procede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cerrar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puertos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y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concluye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cirugía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sin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complicaciones.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 xml:space="preserve">Se da el diagnostico </w:t>
      </w:r>
      <w:r w:rsidRPr="00CD2CC3">
        <w:rPr>
          <w:rFonts w:ascii="Baskerville" w:hAnsi="Baskerville"/>
          <w:color w:val="231F20"/>
        </w:rPr>
        <w:t>post operatorio de “Abdomen agudo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quirúrgico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por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divertículo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cecal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perforado,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5"/>
        </w:rPr>
        <w:t>plastronado</w:t>
      </w:r>
      <w:proofErr w:type="spellEnd"/>
      <w:r w:rsidRPr="00CD2CC3">
        <w:rPr>
          <w:rFonts w:ascii="Baskerville" w:hAnsi="Baskerville"/>
          <w:color w:val="231F20"/>
          <w:spacing w:val="-5"/>
        </w:rPr>
        <w:t>”.</w:t>
      </w:r>
    </w:p>
    <w:p w:rsidR="00D15E5C" w:rsidRPr="00CD2CC3" w:rsidRDefault="00D15E5C" w:rsidP="00D15E5C">
      <w:pPr>
        <w:pStyle w:val="Ttulo8"/>
        <w:spacing w:before="207" w:line="214" w:lineRule="exact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RESULTADOS</w:t>
      </w:r>
    </w:p>
    <w:p w:rsidR="00D15E5C" w:rsidRPr="00CD2CC3" w:rsidRDefault="00D15E5C" w:rsidP="00D15E5C">
      <w:pPr>
        <w:pStyle w:val="Textoindependiente"/>
        <w:spacing w:before="3" w:line="230" w:lineRule="auto"/>
        <w:ind w:left="242" w:right="1188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5"/>
        </w:rPr>
        <w:t xml:space="preserve">Durante la evolución postquirúrgica: el reporte </w:t>
      </w:r>
      <w:r w:rsidRPr="00CD2CC3">
        <w:rPr>
          <w:rFonts w:ascii="Baskerville" w:hAnsi="Baskerville"/>
          <w:color w:val="231F20"/>
          <w:spacing w:val="-4"/>
        </w:rPr>
        <w:t>de cultivo fue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 xml:space="preserve">positivo para </w:t>
      </w:r>
      <w:proofErr w:type="spellStart"/>
      <w:r w:rsidRPr="00CD2CC3">
        <w:rPr>
          <w:rFonts w:ascii="Baskerville" w:hAnsi="Baskerville"/>
          <w:color w:val="231F20"/>
          <w:spacing w:val="-2"/>
        </w:rPr>
        <w:t>Escherichia</w:t>
      </w:r>
      <w:proofErr w:type="spellEnd"/>
      <w:r w:rsidRPr="00CD2CC3">
        <w:rPr>
          <w:rFonts w:ascii="Baskerville" w:hAnsi="Baskerville"/>
          <w:color w:val="231F20"/>
          <w:spacing w:val="-2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2"/>
        </w:rPr>
        <w:t>coli</w:t>
      </w:r>
      <w:proofErr w:type="spellEnd"/>
      <w:r w:rsidRPr="00CD2CC3">
        <w:rPr>
          <w:rFonts w:ascii="Baskerville" w:hAnsi="Baskerville"/>
          <w:color w:val="231F20"/>
          <w:spacing w:val="-2"/>
        </w:rPr>
        <w:t xml:space="preserve">, se mantuvo </w:t>
      </w:r>
      <w:r w:rsidRPr="00CD2CC3">
        <w:rPr>
          <w:rFonts w:ascii="Baskerville" w:hAnsi="Baskerville"/>
          <w:color w:val="231F20"/>
          <w:spacing w:val="-1"/>
        </w:rPr>
        <w:t>con medicación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para el dolor y antibioticoterapia con ampicilina + sulbactam,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con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indicaciones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deambulación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y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hielo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local.</w:t>
      </w:r>
    </w:p>
    <w:p w:rsidR="00D15E5C" w:rsidRPr="00CD2CC3" w:rsidRDefault="00D15E5C" w:rsidP="00D15E5C">
      <w:pPr>
        <w:pStyle w:val="Textoindependiente"/>
        <w:spacing w:before="211" w:line="230" w:lineRule="auto"/>
        <w:ind w:left="242" w:right="1188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Se mantuvo en hospitalización 5 días, al examen físico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postoperatorio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presentó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abdomen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blando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depresible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 xml:space="preserve">levemente doloroso en zona quirúrgica, </w:t>
      </w:r>
      <w:r w:rsidRPr="00CD2CC3">
        <w:rPr>
          <w:rFonts w:ascii="Baskerville" w:hAnsi="Baskerville"/>
          <w:color w:val="231F20"/>
          <w:spacing w:val="-1"/>
        </w:rPr>
        <w:t>ruidos hidroaéreos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presentes,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tolerando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dieta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líquida,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buena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evolución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clínica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y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quirúrgica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por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que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alta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médica,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envía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tratamiento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ambulatorio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indicaciones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para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el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cuidado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sitio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quirúrgico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y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posterior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control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por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consulta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externa.</w:t>
      </w:r>
    </w:p>
    <w:p w:rsidR="00D15E5C" w:rsidRPr="00CD2CC3" w:rsidRDefault="00D15E5C" w:rsidP="00D15E5C">
      <w:pPr>
        <w:pStyle w:val="Textoindependiente"/>
        <w:spacing w:before="212" w:line="230" w:lineRule="auto"/>
        <w:ind w:left="242" w:right="1193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4"/>
        </w:rPr>
        <w:t>El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reporte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histopatológico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fue: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estructura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tubular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provista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capa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muscular,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congruente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con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divertículo,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que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exhibe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esfacelo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total</w:t>
      </w:r>
      <w:r w:rsidRPr="00CD2CC3">
        <w:rPr>
          <w:rFonts w:ascii="Baskerville" w:hAnsi="Baskerville"/>
          <w:color w:val="231F20"/>
          <w:spacing w:val="4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del</w:t>
      </w:r>
      <w:r w:rsidRPr="00CD2CC3">
        <w:rPr>
          <w:rFonts w:ascii="Baskerville" w:hAnsi="Baskerville"/>
          <w:color w:val="231F20"/>
          <w:spacing w:val="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revestimiento</w:t>
      </w:r>
      <w:r w:rsidRPr="00CD2CC3">
        <w:rPr>
          <w:rFonts w:ascii="Baskerville" w:hAnsi="Baskerville"/>
          <w:color w:val="231F20"/>
          <w:spacing w:val="4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epitelial,</w:t>
      </w:r>
      <w:r w:rsidRPr="00CD2CC3">
        <w:rPr>
          <w:rFonts w:ascii="Baskerville" w:hAnsi="Baskerville"/>
          <w:color w:val="231F20"/>
          <w:spacing w:val="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reemplazado</w:t>
      </w:r>
      <w:r w:rsidRPr="00CD2CC3">
        <w:rPr>
          <w:rFonts w:ascii="Baskerville" w:hAnsi="Baskerville"/>
          <w:color w:val="231F20"/>
          <w:spacing w:val="4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por</w:t>
      </w:r>
      <w:r w:rsidRPr="00CD2CC3">
        <w:rPr>
          <w:rFonts w:ascii="Baskerville" w:hAnsi="Baskerville"/>
          <w:color w:val="231F20"/>
          <w:spacing w:val="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exudado</w:t>
      </w:r>
    </w:p>
    <w:p w:rsidR="00D15E5C" w:rsidRPr="00CD2CC3" w:rsidRDefault="00D15E5C" w:rsidP="00D15E5C">
      <w:pPr>
        <w:spacing w:line="230" w:lineRule="auto"/>
        <w:jc w:val="both"/>
        <w:rPr>
          <w:rFonts w:ascii="Baskerville" w:hAnsi="Baskerville"/>
        </w:rPr>
        <w:sectPr w:rsidR="00D15E5C" w:rsidRPr="00CD2CC3">
          <w:type w:val="continuous"/>
          <w:pgSz w:w="11910" w:h="16840"/>
          <w:pgMar w:top="240" w:right="0" w:bottom="0" w:left="240" w:header="720" w:footer="720" w:gutter="0"/>
          <w:cols w:num="2" w:space="720" w:equalWidth="0">
            <w:col w:w="5827" w:space="40"/>
            <w:col w:w="5803"/>
          </w:cols>
        </w:sectPr>
      </w:pPr>
    </w:p>
    <w:p w:rsidR="00D15E5C" w:rsidRPr="00CD2CC3" w:rsidRDefault="00D15E5C" w:rsidP="00D15E5C">
      <w:pPr>
        <w:tabs>
          <w:tab w:val="left" w:pos="10021"/>
        </w:tabs>
        <w:spacing w:before="72"/>
        <w:ind w:left="950"/>
        <w:rPr>
          <w:rFonts w:ascii="Baskerville" w:hAnsi="Baskerville"/>
          <w:sz w:val="16"/>
        </w:rPr>
      </w:pPr>
      <w:r w:rsidRPr="00CD2CC3">
        <w:rPr>
          <w:rFonts w:ascii="Baskerville" w:hAnsi="Baskerville"/>
          <w:color w:val="58595B"/>
          <w:w w:val="45"/>
          <w:sz w:val="16"/>
          <w:u w:val="single" w:color="58595B"/>
        </w:rPr>
        <w:lastRenderedPageBreak/>
        <w:t xml:space="preserve"> </w:t>
      </w:r>
      <w:r w:rsidRPr="00CD2CC3">
        <w:rPr>
          <w:rFonts w:ascii="Baskerville" w:hAnsi="Baskerville"/>
          <w:color w:val="58595B"/>
          <w:sz w:val="16"/>
          <w:u w:val="single" w:color="58595B"/>
        </w:rPr>
        <w:t xml:space="preserve"> </w:t>
      </w:r>
      <w:r w:rsidRPr="00CD2CC3">
        <w:rPr>
          <w:rFonts w:ascii="Baskerville" w:hAnsi="Baskerville"/>
          <w:color w:val="58595B"/>
          <w:spacing w:val="-4"/>
          <w:sz w:val="16"/>
          <w:u w:val="single" w:color="58595B"/>
        </w:rPr>
        <w:t xml:space="preserve"> </w:t>
      </w:r>
      <w:r w:rsidRPr="00CD2CC3">
        <w:rPr>
          <w:rFonts w:ascii="Baskerville" w:hAnsi="Baskerville"/>
          <w:color w:val="58595B"/>
          <w:spacing w:val="-5"/>
          <w:w w:val="138"/>
          <w:sz w:val="16"/>
          <w:u w:val="single" w:color="58595B"/>
        </w:rPr>
        <w:t>A</w:t>
      </w:r>
      <w:r w:rsidRPr="00CD2CC3">
        <w:rPr>
          <w:rFonts w:ascii="Baskerville" w:hAnsi="Baskerville"/>
          <w:color w:val="58595B"/>
          <w:w w:val="128"/>
          <w:sz w:val="16"/>
          <w:u w:val="single" w:color="58595B"/>
        </w:rPr>
        <w:t>C</w:t>
      </w:r>
      <w:r w:rsidRPr="00CD2CC3">
        <w:rPr>
          <w:rFonts w:ascii="Baskerville" w:hAnsi="Baskerville"/>
          <w:color w:val="58595B"/>
          <w:spacing w:val="-12"/>
          <w:w w:val="128"/>
          <w:sz w:val="16"/>
          <w:u w:val="single" w:color="58595B"/>
        </w:rPr>
        <w:t>T</w:t>
      </w:r>
      <w:r w:rsidRPr="00CD2CC3">
        <w:rPr>
          <w:rFonts w:ascii="Baskerville" w:hAnsi="Baskerville"/>
          <w:color w:val="58595B"/>
          <w:spacing w:val="-1"/>
          <w:w w:val="138"/>
          <w:sz w:val="16"/>
          <w:u w:val="single" w:color="58595B"/>
        </w:rPr>
        <w:t>A</w:t>
      </w:r>
      <w:r w:rsidRPr="00CD2CC3">
        <w:rPr>
          <w:rFonts w:ascii="Baskerville" w:hAnsi="Baskerville"/>
          <w:color w:val="58595B"/>
          <w:w w:val="94"/>
          <w:sz w:val="16"/>
          <w:u w:val="single" w:color="58595B"/>
        </w:rPr>
        <w:t>S</w:t>
      </w:r>
      <w:r w:rsidRPr="00CD2CC3">
        <w:rPr>
          <w:rFonts w:ascii="Baskerville" w:hAnsi="Baskerville"/>
          <w:color w:val="58595B"/>
          <w:spacing w:val="-44"/>
          <w:sz w:val="16"/>
          <w:u w:val="single" w:color="58595B"/>
        </w:rPr>
        <w:t xml:space="preserve"> </w:t>
      </w:r>
      <w:r w:rsidRPr="00CD2CC3">
        <w:rPr>
          <w:rFonts w:ascii="Baskerville" w:hAnsi="Baskerville"/>
          <w:color w:val="58595B"/>
          <w:w w:val="146"/>
          <w:sz w:val="16"/>
          <w:u w:val="single" w:color="58595B"/>
        </w:rPr>
        <w:t>MÉ</w:t>
      </w:r>
      <w:r w:rsidRPr="00CD2CC3">
        <w:rPr>
          <w:rFonts w:ascii="Baskerville" w:hAnsi="Baskerville"/>
          <w:color w:val="58595B"/>
          <w:spacing w:val="-2"/>
          <w:w w:val="146"/>
          <w:sz w:val="16"/>
          <w:u w:val="single" w:color="58595B"/>
        </w:rPr>
        <w:t>D</w:t>
      </w:r>
      <w:r w:rsidRPr="00CD2CC3">
        <w:rPr>
          <w:rFonts w:ascii="Baskerville" w:hAnsi="Baskerville"/>
          <w:color w:val="58595B"/>
          <w:spacing w:val="-2"/>
          <w:w w:val="68"/>
          <w:sz w:val="16"/>
          <w:u w:val="single" w:color="58595B"/>
        </w:rPr>
        <w:t>I</w:t>
      </w:r>
      <w:r w:rsidRPr="00CD2CC3">
        <w:rPr>
          <w:rFonts w:ascii="Baskerville" w:hAnsi="Baskerville"/>
          <w:color w:val="58595B"/>
          <w:w w:val="135"/>
          <w:sz w:val="16"/>
          <w:u w:val="single" w:color="58595B"/>
        </w:rPr>
        <w:t>C</w:t>
      </w:r>
      <w:r w:rsidRPr="00CD2CC3">
        <w:rPr>
          <w:rFonts w:ascii="Baskerville" w:hAnsi="Baskerville"/>
          <w:color w:val="58595B"/>
          <w:spacing w:val="-1"/>
          <w:w w:val="135"/>
          <w:sz w:val="16"/>
          <w:u w:val="single" w:color="58595B"/>
        </w:rPr>
        <w:t>A</w:t>
      </w:r>
      <w:r w:rsidRPr="00CD2CC3">
        <w:rPr>
          <w:rFonts w:ascii="Baskerville" w:hAnsi="Baskerville"/>
          <w:color w:val="58595B"/>
          <w:w w:val="94"/>
          <w:sz w:val="16"/>
          <w:u w:val="single" w:color="58595B"/>
        </w:rPr>
        <w:t>S</w:t>
      </w:r>
      <w:r w:rsidRPr="00CD2CC3">
        <w:rPr>
          <w:rFonts w:ascii="Baskerville" w:hAnsi="Baskerville"/>
          <w:color w:val="58595B"/>
          <w:spacing w:val="-44"/>
          <w:sz w:val="16"/>
          <w:u w:val="single" w:color="58595B"/>
        </w:rPr>
        <w:t xml:space="preserve"> </w:t>
      </w:r>
      <w:r w:rsidRPr="00CD2CC3">
        <w:rPr>
          <w:rFonts w:ascii="Baskerville" w:hAnsi="Baskerville"/>
          <w:color w:val="58595B"/>
          <w:spacing w:val="-2"/>
          <w:w w:val="153"/>
          <w:sz w:val="16"/>
          <w:u w:val="single" w:color="58595B"/>
        </w:rPr>
        <w:t>H</w:t>
      </w:r>
      <w:r w:rsidRPr="00CD2CC3">
        <w:rPr>
          <w:rFonts w:ascii="Baskerville" w:hAnsi="Baskerville"/>
          <w:color w:val="58595B"/>
          <w:w w:val="122"/>
          <w:sz w:val="16"/>
          <w:u w:val="single" w:color="58595B"/>
        </w:rPr>
        <w:t>O</w:t>
      </w:r>
      <w:r w:rsidRPr="00CD2CC3">
        <w:rPr>
          <w:rFonts w:ascii="Baskerville" w:hAnsi="Baskerville"/>
          <w:color w:val="58595B"/>
          <w:spacing w:val="-2"/>
          <w:w w:val="122"/>
          <w:sz w:val="16"/>
          <w:u w:val="single" w:color="58595B"/>
        </w:rPr>
        <w:t>S</w:t>
      </w:r>
      <w:r w:rsidRPr="00CD2CC3">
        <w:rPr>
          <w:rFonts w:ascii="Baskerville" w:hAnsi="Baskerville"/>
          <w:color w:val="58595B"/>
          <w:spacing w:val="-1"/>
          <w:w w:val="112"/>
          <w:sz w:val="16"/>
          <w:u w:val="single" w:color="58595B"/>
        </w:rPr>
        <w:t>P</w:t>
      </w:r>
      <w:r w:rsidRPr="00CD2CC3">
        <w:rPr>
          <w:rFonts w:ascii="Baskerville" w:hAnsi="Baskerville"/>
          <w:color w:val="58595B"/>
          <w:w w:val="95"/>
          <w:sz w:val="16"/>
          <w:u w:val="single" w:color="58595B"/>
        </w:rPr>
        <w:t>I</w:t>
      </w:r>
      <w:r w:rsidRPr="00CD2CC3">
        <w:rPr>
          <w:rFonts w:ascii="Baskerville" w:hAnsi="Baskerville"/>
          <w:color w:val="58595B"/>
          <w:spacing w:val="-12"/>
          <w:w w:val="95"/>
          <w:sz w:val="16"/>
          <w:u w:val="single" w:color="58595B"/>
        </w:rPr>
        <w:t>T</w:t>
      </w:r>
      <w:r w:rsidRPr="00CD2CC3">
        <w:rPr>
          <w:rFonts w:ascii="Baskerville" w:hAnsi="Baskerville"/>
          <w:color w:val="58595B"/>
          <w:w w:val="138"/>
          <w:sz w:val="16"/>
          <w:u w:val="single" w:color="58595B"/>
        </w:rPr>
        <w:t>A</w:t>
      </w:r>
      <w:r w:rsidRPr="00CD2CC3">
        <w:rPr>
          <w:rFonts w:ascii="Baskerville" w:hAnsi="Baskerville"/>
          <w:color w:val="58595B"/>
          <w:w w:val="107"/>
          <w:sz w:val="16"/>
          <w:u w:val="single" w:color="58595B"/>
        </w:rPr>
        <w:t>L</w:t>
      </w:r>
      <w:r w:rsidRPr="00CD2CC3">
        <w:rPr>
          <w:rFonts w:ascii="Baskerville" w:hAnsi="Baskerville"/>
          <w:color w:val="58595B"/>
          <w:spacing w:val="-44"/>
          <w:sz w:val="16"/>
          <w:u w:val="single" w:color="58595B"/>
        </w:rPr>
        <w:t xml:space="preserve"> </w:t>
      </w:r>
      <w:r w:rsidRPr="00CD2CC3">
        <w:rPr>
          <w:rFonts w:ascii="Baskerville" w:hAnsi="Baskerville"/>
          <w:color w:val="58595B"/>
          <w:w w:val="122"/>
          <w:sz w:val="16"/>
          <w:u w:val="single" w:color="58595B"/>
        </w:rPr>
        <w:t>A</w:t>
      </w:r>
      <w:r w:rsidRPr="00CD2CC3">
        <w:rPr>
          <w:rFonts w:ascii="Baskerville" w:hAnsi="Baskerville"/>
          <w:color w:val="58595B"/>
          <w:spacing w:val="-2"/>
          <w:w w:val="122"/>
          <w:sz w:val="16"/>
          <w:u w:val="single" w:color="58595B"/>
        </w:rPr>
        <w:t>L</w:t>
      </w:r>
      <w:r w:rsidRPr="00CD2CC3">
        <w:rPr>
          <w:rFonts w:ascii="Baskerville" w:hAnsi="Baskerville"/>
          <w:color w:val="58595B"/>
          <w:w w:val="113"/>
          <w:sz w:val="16"/>
          <w:u w:val="single" w:color="58595B"/>
        </w:rPr>
        <w:t>CÍ</w:t>
      </w:r>
      <w:r w:rsidRPr="00CD2CC3">
        <w:rPr>
          <w:rFonts w:ascii="Baskerville" w:hAnsi="Baskerville"/>
          <w:color w:val="58595B"/>
          <w:spacing w:val="-20"/>
          <w:w w:val="113"/>
          <w:sz w:val="16"/>
          <w:u w:val="single" w:color="58595B"/>
        </w:rPr>
        <w:t>V</w:t>
      </w:r>
      <w:r w:rsidRPr="00CD2CC3">
        <w:rPr>
          <w:rFonts w:ascii="Baskerville" w:hAnsi="Baskerville"/>
          <w:color w:val="58595B"/>
          <w:w w:val="138"/>
          <w:sz w:val="16"/>
          <w:u w:val="single" w:color="58595B"/>
        </w:rPr>
        <w:t>A</w:t>
      </w:r>
      <w:r w:rsidRPr="00CD2CC3">
        <w:rPr>
          <w:rFonts w:ascii="Baskerville" w:hAnsi="Baskerville"/>
          <w:color w:val="58595B"/>
          <w:w w:val="124"/>
          <w:sz w:val="16"/>
          <w:u w:val="single" w:color="58595B"/>
        </w:rPr>
        <w:t>R</w:t>
      </w:r>
      <w:r w:rsidRPr="00CD2CC3">
        <w:rPr>
          <w:rFonts w:ascii="Baskerville" w:hAnsi="Baskerville"/>
          <w:color w:val="58595B"/>
          <w:sz w:val="16"/>
          <w:u w:val="single" w:color="58595B"/>
        </w:rPr>
        <w:tab/>
      </w:r>
    </w:p>
    <w:p w:rsidR="00D15E5C" w:rsidRPr="00CD2CC3" w:rsidRDefault="00D15E5C" w:rsidP="00D15E5C">
      <w:pPr>
        <w:pStyle w:val="Textoindependiente"/>
        <w:rPr>
          <w:rFonts w:ascii="Baskerville" w:hAnsi="Baskerville"/>
          <w:sz w:val="20"/>
        </w:rPr>
      </w:pPr>
    </w:p>
    <w:p w:rsidR="00D15E5C" w:rsidRPr="00CD2CC3" w:rsidRDefault="00D15E5C" w:rsidP="00D15E5C">
      <w:pPr>
        <w:pStyle w:val="Textoindependiente"/>
        <w:rPr>
          <w:rFonts w:ascii="Baskerville" w:hAnsi="Baskerville"/>
          <w:sz w:val="20"/>
        </w:rPr>
      </w:pPr>
    </w:p>
    <w:p w:rsidR="00D15E5C" w:rsidRPr="00CD2CC3" w:rsidRDefault="00D15E5C" w:rsidP="00D15E5C">
      <w:pPr>
        <w:rPr>
          <w:rFonts w:ascii="Baskerville" w:hAnsi="Baskerville"/>
          <w:sz w:val="20"/>
        </w:rPr>
        <w:sectPr w:rsidR="00D15E5C" w:rsidRPr="00CD2CC3">
          <w:headerReference w:type="even" r:id="rId13"/>
          <w:pgSz w:w="11910" w:h="16840"/>
          <w:pgMar w:top="620" w:right="0" w:bottom="1160" w:left="240" w:header="0" w:footer="972" w:gutter="0"/>
          <w:cols w:space="720"/>
        </w:sectPr>
      </w:pPr>
    </w:p>
    <w:p w:rsidR="00D15E5C" w:rsidRPr="00CD2CC3" w:rsidRDefault="00D15E5C" w:rsidP="00D15E5C">
      <w:pPr>
        <w:pStyle w:val="Textoindependiente"/>
        <w:spacing w:before="118" w:line="230" w:lineRule="auto"/>
        <w:ind w:left="950"/>
        <w:jc w:val="both"/>
        <w:rPr>
          <w:rFonts w:ascii="Baskerville" w:hAnsi="Baskerville"/>
        </w:rPr>
      </w:pPr>
      <w:proofErr w:type="spellStart"/>
      <w:r w:rsidRPr="00CD2CC3">
        <w:rPr>
          <w:rFonts w:ascii="Baskerville" w:hAnsi="Baskerville"/>
          <w:color w:val="231F20"/>
          <w:spacing w:val="-6"/>
        </w:rPr>
        <w:t>fibrinoneutrofílico</w:t>
      </w:r>
      <w:proofErr w:type="spellEnd"/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que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se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extiende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pared,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serosa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y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meso,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 xml:space="preserve">formación de múltiples microabscesos. Hay congestión </w:t>
      </w:r>
      <w:r w:rsidRPr="00CD2CC3">
        <w:rPr>
          <w:rFonts w:ascii="Baskerville" w:hAnsi="Baskerville"/>
          <w:color w:val="231F20"/>
          <w:spacing w:val="-5"/>
        </w:rPr>
        <w:t>activa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 xml:space="preserve">transmural de capilares asociada; </w:t>
      </w:r>
      <w:r w:rsidRPr="00CD2CC3">
        <w:rPr>
          <w:rFonts w:ascii="Baskerville" w:hAnsi="Baskerville"/>
          <w:color w:val="231F20"/>
          <w:spacing w:val="-4"/>
        </w:rPr>
        <w:t xml:space="preserve">en el </w:t>
      </w:r>
      <w:proofErr w:type="spellStart"/>
      <w:r w:rsidRPr="00CD2CC3">
        <w:rPr>
          <w:rFonts w:ascii="Baskerville" w:hAnsi="Baskerville"/>
          <w:color w:val="231F20"/>
          <w:spacing w:val="-4"/>
        </w:rPr>
        <w:t>meso</w:t>
      </w:r>
      <w:proofErr w:type="spellEnd"/>
      <w:r w:rsidRPr="00CD2CC3">
        <w:rPr>
          <w:rFonts w:ascii="Baskerville" w:hAnsi="Baskerville"/>
          <w:color w:val="231F20"/>
          <w:spacing w:val="-4"/>
        </w:rPr>
        <w:t xml:space="preserve"> y tejido adiposo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6"/>
        </w:rPr>
        <w:t>peridiverticular</w:t>
      </w:r>
      <w:proofErr w:type="spellEnd"/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hay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focos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necrosis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adipocitos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congestión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y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hemorragia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focal.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Sin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cambios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neoplásicos.</w:t>
      </w:r>
    </w:p>
    <w:p w:rsidR="00D15E5C" w:rsidRPr="00CD2CC3" w:rsidRDefault="00D15E5C" w:rsidP="00D15E5C">
      <w:pPr>
        <w:pStyle w:val="Textoindependiente"/>
        <w:spacing w:before="211" w:line="230" w:lineRule="auto"/>
        <w:ind w:left="950" w:right="1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3"/>
        </w:rPr>
        <w:t xml:space="preserve">Diagnóstico: divertículo cecal complicado: diverticulitis </w:t>
      </w:r>
      <w:r w:rsidRPr="00CD2CC3">
        <w:rPr>
          <w:rFonts w:ascii="Baskerville" w:hAnsi="Baskerville"/>
          <w:color w:val="231F20"/>
          <w:spacing w:val="-2"/>
        </w:rPr>
        <w:t>y</w:t>
      </w:r>
      <w:r w:rsidRPr="00CD2CC3">
        <w:rPr>
          <w:rFonts w:ascii="Baskerville" w:hAnsi="Baskerville"/>
          <w:color w:val="231F20"/>
          <w:spacing w:val="-1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1"/>
        </w:rPr>
        <w:t>peridiverticulitis</w:t>
      </w:r>
      <w:proofErr w:type="spellEnd"/>
      <w:r w:rsidRPr="00CD2CC3">
        <w:rPr>
          <w:rFonts w:ascii="Baskerville" w:hAnsi="Baskerville"/>
          <w:color w:val="231F20"/>
          <w:spacing w:val="-1"/>
        </w:rPr>
        <w:t xml:space="preserve"> aguda </w:t>
      </w:r>
      <w:proofErr w:type="spellStart"/>
      <w:r w:rsidRPr="00CD2CC3">
        <w:rPr>
          <w:rFonts w:ascii="Baskerville" w:hAnsi="Baskerville"/>
          <w:color w:val="231F20"/>
        </w:rPr>
        <w:t>fibrinopurulenta</w:t>
      </w:r>
      <w:proofErr w:type="spellEnd"/>
      <w:r w:rsidRPr="00CD2CC3">
        <w:rPr>
          <w:rFonts w:ascii="Baskerville" w:hAnsi="Baskerville"/>
          <w:color w:val="231F20"/>
        </w:rPr>
        <w:t>, en producto de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resección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de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lesión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cecal.</w:t>
      </w:r>
    </w:p>
    <w:p w:rsidR="00D15E5C" w:rsidRPr="00CD2CC3" w:rsidRDefault="00D15E5C" w:rsidP="00D15E5C">
      <w:pPr>
        <w:pStyle w:val="Textoindependiente"/>
        <w:spacing w:before="9" w:after="1"/>
        <w:rPr>
          <w:rFonts w:ascii="Baskerville" w:hAnsi="Baskerville"/>
          <w:sz w:val="20"/>
        </w:rPr>
      </w:pPr>
    </w:p>
    <w:p w:rsidR="00D15E5C" w:rsidRPr="00CD2CC3" w:rsidRDefault="00D15E5C" w:rsidP="00D15E5C">
      <w:pPr>
        <w:pStyle w:val="Textoindependiente"/>
        <w:ind w:left="950" w:right="-72"/>
        <w:rPr>
          <w:rFonts w:ascii="Baskerville" w:hAnsi="Baskerville"/>
          <w:sz w:val="20"/>
        </w:rPr>
      </w:pPr>
      <w:r w:rsidRPr="00CD2CC3">
        <w:rPr>
          <w:rFonts w:ascii="Baskerville" w:hAnsi="Baskerville"/>
          <w:noProof/>
          <w:sz w:val="20"/>
          <w:lang w:val="es-EC" w:eastAsia="es-EC"/>
        </w:rPr>
        <w:drawing>
          <wp:inline distT="0" distB="0" distL="0" distR="0" wp14:anchorId="71C11AF3" wp14:editId="1833BE83">
            <wp:extent cx="2783690" cy="1832705"/>
            <wp:effectExtent l="0" t="0" r="0" b="0"/>
            <wp:docPr id="33" name="image7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7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3690" cy="183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5E5C" w:rsidRPr="00CD2CC3" w:rsidRDefault="00D15E5C" w:rsidP="00D15E5C">
      <w:pPr>
        <w:spacing w:before="56"/>
        <w:ind w:left="950"/>
        <w:jc w:val="both"/>
        <w:rPr>
          <w:rFonts w:ascii="Baskerville" w:hAnsi="Baskerville"/>
          <w:b/>
          <w:i/>
          <w:sz w:val="14"/>
        </w:rPr>
      </w:pPr>
      <w:r w:rsidRPr="00CD2CC3">
        <w:rPr>
          <w:rFonts w:ascii="Baskerville" w:hAnsi="Baskerville"/>
          <w:b/>
          <w:i/>
          <w:color w:val="231F20"/>
          <w:sz w:val="14"/>
        </w:rPr>
        <w:t xml:space="preserve">Figura 4. Histopatología: exudado </w:t>
      </w:r>
      <w:proofErr w:type="spellStart"/>
      <w:r w:rsidRPr="00CD2CC3">
        <w:rPr>
          <w:rFonts w:ascii="Baskerville" w:hAnsi="Baskerville"/>
          <w:b/>
          <w:i/>
          <w:color w:val="231F20"/>
          <w:sz w:val="14"/>
        </w:rPr>
        <w:t>fibrinoneutr</w:t>
      </w:r>
      <w:r>
        <w:rPr>
          <w:rFonts w:ascii="Baskerville" w:hAnsi="Baskerville"/>
          <w:b/>
          <w:i/>
          <w:color w:val="231F20"/>
          <w:sz w:val="14"/>
        </w:rPr>
        <w:t>ó</w:t>
      </w:r>
      <w:r w:rsidRPr="00CD2CC3">
        <w:rPr>
          <w:rFonts w:ascii="Baskerville" w:hAnsi="Baskerville"/>
          <w:b/>
          <w:i/>
          <w:color w:val="231F20"/>
          <w:sz w:val="14"/>
        </w:rPr>
        <w:t>fílico</w:t>
      </w:r>
      <w:proofErr w:type="spellEnd"/>
      <w:r w:rsidRPr="00CD2CC3">
        <w:rPr>
          <w:rFonts w:ascii="Baskerville" w:hAnsi="Baskerville"/>
          <w:b/>
          <w:i/>
          <w:color w:val="231F20"/>
          <w:sz w:val="14"/>
        </w:rPr>
        <w:t xml:space="preserve"> que se extiende a</w:t>
      </w:r>
      <w:r w:rsidRPr="00CD2CC3">
        <w:rPr>
          <w:rFonts w:ascii="Baskerville" w:hAnsi="Baskerville"/>
          <w:b/>
          <w:i/>
          <w:color w:val="231F20"/>
          <w:spacing w:val="1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pared,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serosa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y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meso,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con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formación</w:t>
      </w:r>
      <w:r w:rsidRPr="00CD2CC3">
        <w:rPr>
          <w:rFonts w:ascii="Baskerville" w:hAnsi="Baskerville"/>
          <w:b/>
          <w:i/>
          <w:color w:val="231F20"/>
          <w:spacing w:val="-8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de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múltiples</w:t>
      </w:r>
      <w:r w:rsidRPr="00CD2CC3">
        <w:rPr>
          <w:rFonts w:ascii="Baskerville" w:hAnsi="Baskerville"/>
          <w:b/>
          <w:i/>
          <w:color w:val="231F20"/>
          <w:spacing w:val="-7"/>
          <w:sz w:val="14"/>
        </w:rPr>
        <w:t xml:space="preserve"> </w:t>
      </w:r>
      <w:r w:rsidRPr="00CD2CC3">
        <w:rPr>
          <w:rFonts w:ascii="Baskerville" w:hAnsi="Baskerville"/>
          <w:b/>
          <w:i/>
          <w:color w:val="231F20"/>
          <w:sz w:val="14"/>
        </w:rPr>
        <w:t>microabscesos.</w:t>
      </w:r>
    </w:p>
    <w:p w:rsidR="00D15E5C" w:rsidRPr="00CD2CC3" w:rsidRDefault="00D15E5C" w:rsidP="00D15E5C">
      <w:pPr>
        <w:pStyle w:val="Ttulo8"/>
        <w:spacing w:before="136" w:line="214" w:lineRule="exact"/>
        <w:ind w:left="950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DISCUSIÓN</w:t>
      </w:r>
    </w:p>
    <w:p w:rsidR="00D15E5C" w:rsidRPr="00CD2CC3" w:rsidRDefault="00D15E5C" w:rsidP="00D15E5C">
      <w:pPr>
        <w:pStyle w:val="Textoindependiente"/>
        <w:spacing w:before="3" w:line="230" w:lineRule="auto"/>
        <w:ind w:left="95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6"/>
        </w:rPr>
        <w:t>Realizando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un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análisis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del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caso,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el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paciente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acude</w:t>
      </w:r>
      <w:r w:rsidRPr="00CD2CC3">
        <w:rPr>
          <w:rFonts w:ascii="Baskerville" w:hAnsi="Baskerville"/>
          <w:color w:val="231F20"/>
          <w:spacing w:val="-2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por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presentar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 xml:space="preserve">dolor abdominal en fosa iliaca derecha, fiebre, </w:t>
      </w:r>
      <w:r w:rsidRPr="00CD2CC3">
        <w:rPr>
          <w:rFonts w:ascii="Baskerville" w:hAnsi="Baskerville"/>
          <w:color w:val="231F20"/>
          <w:spacing w:val="-2"/>
        </w:rPr>
        <w:t>leucocitosis,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 xml:space="preserve">neutrofilia, </w:t>
      </w:r>
      <w:r w:rsidRPr="00CD2CC3">
        <w:rPr>
          <w:rFonts w:ascii="Baskerville" w:hAnsi="Baskerville"/>
          <w:color w:val="231F20"/>
        </w:rPr>
        <w:t xml:space="preserve">lo cual agrupándolo </w:t>
      </w:r>
      <w:proofErr w:type="spellStart"/>
      <w:r w:rsidRPr="00CD2CC3">
        <w:rPr>
          <w:rFonts w:ascii="Baskerville" w:hAnsi="Baskerville"/>
          <w:color w:val="231F20"/>
        </w:rPr>
        <w:t>sindrómicamente</w:t>
      </w:r>
      <w:proofErr w:type="spellEnd"/>
      <w:r w:rsidRPr="00CD2CC3">
        <w:rPr>
          <w:rFonts w:ascii="Baskerville" w:hAnsi="Baskerville"/>
          <w:color w:val="231F20"/>
        </w:rPr>
        <w:t xml:space="preserve"> como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diagnóstico diferencial nos puede llevar a sospechar de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apendicitis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aguda,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sin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embargo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dentro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historia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clínica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detalla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hace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1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año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atrás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un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ingreso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con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cuadro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clínico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similar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al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actual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en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donde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el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Servicio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de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Cirugía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del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Hospital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Alcívar</w:t>
      </w:r>
      <w:r w:rsidRPr="00CD2CC3">
        <w:rPr>
          <w:rFonts w:ascii="Baskerville" w:hAnsi="Baskerville"/>
          <w:color w:val="231F20"/>
          <w:spacing w:val="-4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a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cargo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del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cuadro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actual,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diagnóstico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y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realizó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apendicetomía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laparoscópica;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por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lo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tanto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eso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permitió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descartar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con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total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 xml:space="preserve">seguridad como sospecha </w:t>
      </w:r>
      <w:r w:rsidRPr="00CD2CC3">
        <w:rPr>
          <w:rFonts w:ascii="Baskerville" w:hAnsi="Baskerville"/>
          <w:color w:val="231F20"/>
        </w:rPr>
        <w:t>de diagnóstico diferencial una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apendicitis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aguda.</w:t>
      </w:r>
    </w:p>
    <w:p w:rsidR="00D15E5C" w:rsidRPr="00CD2CC3" w:rsidRDefault="00D15E5C" w:rsidP="00D15E5C">
      <w:pPr>
        <w:pStyle w:val="Textoindependiente"/>
        <w:spacing w:before="213" w:line="230" w:lineRule="auto"/>
        <w:ind w:left="950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1"/>
        </w:rPr>
        <w:t xml:space="preserve">La diverticulitis se la </w:t>
      </w:r>
      <w:r w:rsidRPr="00CD2CC3">
        <w:rPr>
          <w:rFonts w:ascii="Baskerville" w:hAnsi="Baskerville"/>
          <w:color w:val="231F20"/>
        </w:rPr>
        <w:t>considera como una patología poco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 xml:space="preserve">frecuente y en sus inicios generalmente asintomática, </w:t>
      </w:r>
      <w:r w:rsidRPr="00CD2CC3">
        <w:rPr>
          <w:rFonts w:ascii="Baskerville" w:hAnsi="Baskerville"/>
          <w:color w:val="231F20"/>
        </w:rPr>
        <w:t>sin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embargo,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</w:rPr>
        <w:t>hay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que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tener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cuenta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diferencia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que</w:t>
      </w:r>
      <w:r w:rsidRPr="00CD2CC3">
        <w:rPr>
          <w:rFonts w:ascii="Baskerville" w:hAnsi="Baskerville"/>
          <w:color w:val="231F20"/>
          <w:spacing w:val="-2"/>
        </w:rPr>
        <w:t xml:space="preserve"> </w:t>
      </w:r>
      <w:r w:rsidRPr="00CD2CC3">
        <w:rPr>
          <w:rFonts w:ascii="Baskerville" w:hAnsi="Baskerville"/>
          <w:color w:val="231F20"/>
        </w:rPr>
        <w:t>puede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 xml:space="preserve">conllevar al cuadro </w:t>
      </w:r>
      <w:r w:rsidRPr="00CD2CC3">
        <w:rPr>
          <w:rFonts w:ascii="Baskerville" w:hAnsi="Baskerville"/>
          <w:color w:val="231F20"/>
          <w:spacing w:val="-1"/>
        </w:rPr>
        <w:t xml:space="preserve">clínico; </w:t>
      </w:r>
      <w:proofErr w:type="spellStart"/>
      <w:r w:rsidRPr="00CD2CC3">
        <w:rPr>
          <w:rFonts w:ascii="Baskerville" w:hAnsi="Baskerville"/>
          <w:color w:val="231F20"/>
          <w:spacing w:val="-1"/>
        </w:rPr>
        <w:t>Aicart</w:t>
      </w:r>
      <w:proofErr w:type="spellEnd"/>
      <w:r w:rsidRPr="00CD2CC3">
        <w:rPr>
          <w:rFonts w:ascii="Baskerville" w:hAnsi="Baskerville"/>
          <w:color w:val="231F20"/>
          <w:spacing w:val="-1"/>
        </w:rPr>
        <w:t>-Ramos et al. menciona</w:t>
      </w:r>
      <w:r w:rsidRPr="00CD2CC3">
        <w:rPr>
          <w:rFonts w:ascii="Baskerville" w:hAnsi="Baskerville"/>
          <w:color w:val="231F20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 xml:space="preserve">que la presencia de divertículos se denomina </w:t>
      </w:r>
      <w:r w:rsidRPr="00CD2CC3">
        <w:rPr>
          <w:rFonts w:ascii="Baskerville" w:hAnsi="Baskerville"/>
          <w:color w:val="231F20"/>
          <w:spacing w:val="-1"/>
        </w:rPr>
        <w:t>diverticulosis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y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la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inflamación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estos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con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micro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macro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perforaciones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</w:rPr>
        <w:t>se conoce como diverticulitis y trae consigo numerosas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complicaciones.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Recalca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que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esta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puede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ser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simple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complicada.</w:t>
      </w:r>
      <w:r w:rsidRPr="00CD2CC3">
        <w:rPr>
          <w:rFonts w:ascii="Baskerville" w:hAnsi="Baskerville"/>
          <w:color w:val="231F20"/>
          <w:spacing w:val="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No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es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complicado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cuando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tomografía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muestra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engrosamiento</w:t>
      </w:r>
      <w:r w:rsidRPr="00CD2CC3">
        <w:rPr>
          <w:rFonts w:ascii="Baskerville" w:hAnsi="Baskerville"/>
          <w:color w:val="231F20"/>
          <w:spacing w:val="23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24"/>
        </w:rPr>
        <w:t xml:space="preserve"> </w:t>
      </w:r>
      <w:r w:rsidRPr="00CD2CC3">
        <w:rPr>
          <w:rFonts w:ascii="Baskerville" w:hAnsi="Baskerville"/>
          <w:color w:val="231F20"/>
        </w:rPr>
        <w:t>la</w:t>
      </w:r>
      <w:r w:rsidRPr="00CD2CC3">
        <w:rPr>
          <w:rFonts w:ascii="Baskerville" w:hAnsi="Baskerville"/>
          <w:color w:val="231F20"/>
          <w:spacing w:val="24"/>
        </w:rPr>
        <w:t xml:space="preserve"> </w:t>
      </w:r>
      <w:r w:rsidRPr="00CD2CC3">
        <w:rPr>
          <w:rFonts w:ascii="Baskerville" w:hAnsi="Baskerville"/>
          <w:color w:val="231F20"/>
        </w:rPr>
        <w:t>pared</w:t>
      </w:r>
      <w:r w:rsidRPr="00CD2CC3">
        <w:rPr>
          <w:rFonts w:ascii="Baskerville" w:hAnsi="Baskerville"/>
          <w:color w:val="231F20"/>
          <w:spacing w:val="24"/>
        </w:rPr>
        <w:t xml:space="preserve"> </w:t>
      </w:r>
      <w:r w:rsidRPr="00CD2CC3">
        <w:rPr>
          <w:rFonts w:ascii="Baskerville" w:hAnsi="Baskerville"/>
          <w:color w:val="231F20"/>
        </w:rPr>
        <w:t>del</w:t>
      </w:r>
      <w:r w:rsidRPr="00CD2CC3">
        <w:rPr>
          <w:rFonts w:ascii="Baskerville" w:hAnsi="Baskerville"/>
          <w:color w:val="231F20"/>
          <w:spacing w:val="24"/>
        </w:rPr>
        <w:t xml:space="preserve"> </w:t>
      </w:r>
      <w:r w:rsidRPr="00CD2CC3">
        <w:rPr>
          <w:rFonts w:ascii="Baskerville" w:hAnsi="Baskerville"/>
          <w:color w:val="231F20"/>
        </w:rPr>
        <w:t>colon</w:t>
      </w:r>
      <w:r w:rsidRPr="00CD2CC3">
        <w:rPr>
          <w:rFonts w:ascii="Baskerville" w:hAnsi="Baskerville"/>
          <w:color w:val="231F20"/>
          <w:spacing w:val="24"/>
        </w:rPr>
        <w:t xml:space="preserve"> </w:t>
      </w:r>
      <w:r w:rsidRPr="00CD2CC3">
        <w:rPr>
          <w:rFonts w:ascii="Baskerville" w:hAnsi="Baskerville"/>
          <w:color w:val="231F20"/>
        </w:rPr>
        <w:t>con</w:t>
      </w:r>
      <w:r w:rsidRPr="00CD2CC3">
        <w:rPr>
          <w:rFonts w:ascii="Baskerville" w:hAnsi="Baskerville"/>
          <w:color w:val="231F20"/>
          <w:spacing w:val="23"/>
        </w:rPr>
        <w:t xml:space="preserve"> </w:t>
      </w:r>
      <w:r w:rsidRPr="00CD2CC3">
        <w:rPr>
          <w:rFonts w:ascii="Baskerville" w:hAnsi="Baskerville"/>
          <w:color w:val="231F20"/>
        </w:rPr>
        <w:t>encallamiento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de la grasa, mientras que es complicado cuando la TC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 xml:space="preserve">muestra características de complicación de absceso, </w:t>
      </w:r>
      <w:r w:rsidRPr="00CD2CC3">
        <w:rPr>
          <w:rFonts w:ascii="Baskerville" w:hAnsi="Baskerville"/>
          <w:color w:val="231F20"/>
          <w:spacing w:val="-4"/>
        </w:rPr>
        <w:t>plastrón,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peritonitis,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etc.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(4)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La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tomografía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computada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es</w:t>
      </w:r>
      <w:r w:rsidRPr="00CD2CC3"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</w:rPr>
        <w:t>el</w:t>
      </w:r>
      <w:r w:rsidRPr="00CD2CC3">
        <w:rPr>
          <w:rFonts w:ascii="Baskerville" w:hAnsi="Baskerville"/>
          <w:color w:val="231F20"/>
          <w:spacing w:val="-4"/>
        </w:rPr>
        <w:t xml:space="preserve"> </w:t>
      </w:r>
      <w:r w:rsidRPr="00CD2CC3">
        <w:rPr>
          <w:rFonts w:ascii="Baskerville" w:hAnsi="Baskerville"/>
          <w:color w:val="231F20"/>
        </w:rPr>
        <w:t>método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de elección para el diagnóstico de diverticulitis con una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sensibilidad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de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99%,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especificidad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de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95%,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valor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de</w:t>
      </w:r>
      <w:r w:rsidRPr="00CD2CC3">
        <w:rPr>
          <w:rFonts w:ascii="Baskerville" w:hAnsi="Baskerville"/>
          <w:color w:val="231F20"/>
          <w:spacing w:val="-1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predicción</w:t>
      </w:r>
      <w:r w:rsidRPr="00CD2CC3">
        <w:rPr>
          <w:rFonts w:ascii="Baskerville" w:hAnsi="Baskerville"/>
          <w:color w:val="231F20"/>
          <w:spacing w:val="-43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del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resultado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positivo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99%,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valor</w:t>
      </w:r>
      <w:r w:rsidRPr="00CD2CC3">
        <w:rPr>
          <w:rFonts w:ascii="Baskerville" w:hAnsi="Baskerville"/>
          <w:color w:val="231F20"/>
          <w:spacing w:val="-22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predicción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del</w:t>
      </w:r>
      <w:r w:rsidRPr="00CD2CC3">
        <w:rPr>
          <w:rFonts w:ascii="Baskerville" w:hAnsi="Baskerville"/>
          <w:color w:val="231F20"/>
          <w:spacing w:val="-23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resultado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negativo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de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99%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y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eficacia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global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de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99%.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Nivel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de</w:t>
      </w:r>
      <w:r w:rsidRPr="00CD2CC3">
        <w:rPr>
          <w:rFonts w:ascii="Baskerville" w:hAnsi="Baskerville"/>
          <w:color w:val="231F20"/>
          <w:spacing w:val="-7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evidencia</w:t>
      </w:r>
    </w:p>
    <w:p w:rsidR="00D15E5C" w:rsidRPr="00CD2CC3" w:rsidRDefault="00D15E5C" w:rsidP="00D15E5C">
      <w:pPr>
        <w:pStyle w:val="Prrafodelista"/>
        <w:numPr>
          <w:ilvl w:val="2"/>
          <w:numId w:val="13"/>
        </w:numPr>
        <w:tabs>
          <w:tab w:val="left" w:pos="1116"/>
        </w:tabs>
        <w:spacing w:before="4" w:line="230" w:lineRule="auto"/>
        <w:ind w:firstLine="0"/>
        <w:rPr>
          <w:rFonts w:ascii="Baskerville" w:hAnsi="Baskerville"/>
          <w:sz w:val="19"/>
        </w:rPr>
      </w:pPr>
      <w:r w:rsidRPr="00CD2CC3">
        <w:rPr>
          <w:rFonts w:ascii="Baskerville" w:hAnsi="Baskerville"/>
          <w:color w:val="231F20"/>
          <w:spacing w:val="-6"/>
          <w:sz w:val="19"/>
        </w:rPr>
        <w:t>Recomendación</w:t>
      </w:r>
      <w:r w:rsidRPr="00CD2CC3">
        <w:rPr>
          <w:rFonts w:ascii="Baskerville" w:hAnsi="Baskerville"/>
          <w:color w:val="231F20"/>
          <w:spacing w:val="-12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A</w:t>
      </w:r>
      <w:r w:rsidRPr="00CD2CC3">
        <w:rPr>
          <w:rFonts w:ascii="Baskerville" w:hAnsi="Baskerville"/>
          <w:color w:val="231F20"/>
          <w:spacing w:val="-12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Esto,</w:t>
      </w:r>
      <w:r w:rsidRPr="00CD2CC3">
        <w:rPr>
          <w:rFonts w:ascii="Baskerville" w:hAnsi="Baskerville"/>
          <w:color w:val="231F20"/>
          <w:spacing w:val="-12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en</w:t>
      </w:r>
      <w:r w:rsidRPr="00CD2CC3">
        <w:rPr>
          <w:rFonts w:ascii="Baskerville" w:hAnsi="Baskerville"/>
          <w:color w:val="231F20"/>
          <w:spacing w:val="-12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relación</w:t>
      </w:r>
      <w:r w:rsidRPr="00CD2CC3">
        <w:rPr>
          <w:rFonts w:ascii="Baskerville" w:hAnsi="Baskerville"/>
          <w:color w:val="231F20"/>
          <w:spacing w:val="-12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con</w:t>
      </w:r>
      <w:r w:rsidRPr="00CD2CC3">
        <w:rPr>
          <w:rFonts w:ascii="Baskerville" w:hAnsi="Baskerville"/>
          <w:color w:val="231F20"/>
          <w:spacing w:val="-12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el</w:t>
      </w:r>
      <w:r w:rsidRPr="00CD2CC3">
        <w:rPr>
          <w:rFonts w:ascii="Baskerville" w:hAnsi="Baskerville"/>
          <w:color w:val="231F20"/>
          <w:spacing w:val="-12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caso</w:t>
      </w:r>
      <w:r w:rsidRPr="00CD2CC3">
        <w:rPr>
          <w:rFonts w:ascii="Baskerville" w:hAnsi="Baskerville"/>
          <w:color w:val="231F20"/>
          <w:spacing w:val="-11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presentado,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</w:rPr>
        <w:t>encasilla</w:t>
      </w:r>
      <w:r w:rsidRPr="00CD2CC3">
        <w:rPr>
          <w:rFonts w:ascii="Baskerville" w:hAnsi="Baskerville"/>
          <w:color w:val="231F20"/>
          <w:spacing w:val="-9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</w:rPr>
        <w:t>al</w:t>
      </w:r>
      <w:r w:rsidRPr="00CD2CC3">
        <w:rPr>
          <w:rFonts w:ascii="Baskerville" w:hAnsi="Baskerville"/>
          <w:color w:val="231F20"/>
          <w:spacing w:val="-8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</w:rPr>
        <w:t>paciente</w:t>
      </w:r>
      <w:r w:rsidRPr="00CD2CC3">
        <w:rPr>
          <w:rFonts w:ascii="Baskerville" w:hAnsi="Baskerville"/>
          <w:color w:val="231F20"/>
          <w:spacing w:val="-8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</w:rPr>
        <w:t>en</w:t>
      </w:r>
      <w:r w:rsidRPr="00CD2CC3">
        <w:rPr>
          <w:rFonts w:ascii="Baskerville" w:hAnsi="Baskerville"/>
          <w:color w:val="231F20"/>
          <w:spacing w:val="-9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</w:rPr>
        <w:t>un</w:t>
      </w:r>
      <w:r w:rsidRPr="00CD2CC3">
        <w:rPr>
          <w:rFonts w:ascii="Baskerville" w:hAnsi="Baskerville"/>
          <w:color w:val="231F20"/>
          <w:spacing w:val="-8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</w:rPr>
        <w:t>estadio</w:t>
      </w:r>
      <w:r w:rsidRPr="00CD2CC3">
        <w:rPr>
          <w:rFonts w:ascii="Baskerville" w:hAnsi="Baskerville"/>
          <w:color w:val="231F20"/>
          <w:spacing w:val="-8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</w:rPr>
        <w:t>complicado</w:t>
      </w:r>
      <w:r w:rsidRPr="00CD2CC3">
        <w:rPr>
          <w:rFonts w:ascii="Baskerville" w:hAnsi="Baskerville"/>
          <w:color w:val="231F20"/>
          <w:spacing w:val="-8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</w:rPr>
        <w:t>de</w:t>
      </w:r>
      <w:r w:rsidRPr="00CD2CC3">
        <w:rPr>
          <w:rFonts w:ascii="Baskerville" w:hAnsi="Baskerville"/>
          <w:color w:val="231F20"/>
          <w:spacing w:val="-9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</w:rPr>
        <w:t>acuerdo</w:t>
      </w:r>
      <w:r w:rsidRPr="00CD2CC3">
        <w:rPr>
          <w:rFonts w:ascii="Baskerville" w:hAnsi="Baskerville"/>
          <w:color w:val="231F20"/>
          <w:spacing w:val="-8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al</w:t>
      </w:r>
      <w:r w:rsidRPr="00CD2CC3">
        <w:rPr>
          <w:rFonts w:ascii="Baskerville" w:hAnsi="Baskerville"/>
          <w:color w:val="231F20"/>
          <w:spacing w:val="-44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 xml:space="preserve">reporte de la tomografía </w:t>
      </w:r>
      <w:r w:rsidRPr="00CD2CC3">
        <w:rPr>
          <w:rFonts w:ascii="Baskerville" w:hAnsi="Baskerville"/>
          <w:color w:val="231F20"/>
          <w:spacing w:val="-4"/>
          <w:sz w:val="19"/>
        </w:rPr>
        <w:t>emitido por el área de imágenes. (5)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2"/>
          <w:w w:val="95"/>
          <w:sz w:val="19"/>
        </w:rPr>
        <w:t>Aicart</w:t>
      </w:r>
      <w:proofErr w:type="spellEnd"/>
      <w:r w:rsidRPr="00CD2CC3">
        <w:rPr>
          <w:rFonts w:ascii="Baskerville" w:hAnsi="Baskerville"/>
          <w:color w:val="231F20"/>
          <w:spacing w:val="-2"/>
          <w:w w:val="95"/>
          <w:sz w:val="19"/>
        </w:rPr>
        <w:t>-Ramos</w:t>
      </w:r>
      <w:r w:rsidRPr="00CD2CC3">
        <w:rPr>
          <w:rFonts w:ascii="Baskerville" w:hAnsi="Baskerville"/>
          <w:color w:val="231F20"/>
          <w:spacing w:val="-16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et</w:t>
      </w:r>
      <w:r w:rsidRPr="00CD2CC3">
        <w:rPr>
          <w:rFonts w:ascii="Baskerville" w:hAnsi="Baskerville"/>
          <w:color w:val="231F20"/>
          <w:spacing w:val="-16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al.</w:t>
      </w:r>
      <w:r>
        <w:rPr>
          <w:rFonts w:ascii="Baskerville" w:hAnsi="Baskerville"/>
          <w:color w:val="231F20"/>
          <w:spacing w:val="-2"/>
          <w:w w:val="95"/>
          <w:sz w:val="19"/>
        </w:rPr>
        <w:t xml:space="preserve"> 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se</w:t>
      </w:r>
      <w:r w:rsidRPr="00CD2CC3">
        <w:rPr>
          <w:rFonts w:ascii="Baskerville" w:hAnsi="Baskerville"/>
          <w:color w:val="231F20"/>
          <w:spacing w:val="-15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refiere</w:t>
      </w:r>
      <w:r w:rsidRPr="00CD2CC3">
        <w:rPr>
          <w:rFonts w:ascii="Baskerville" w:hAnsi="Baskerville"/>
          <w:color w:val="231F20"/>
          <w:spacing w:val="-16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a</w:t>
      </w:r>
      <w:r w:rsidRPr="00CD2CC3">
        <w:rPr>
          <w:rFonts w:ascii="Baskerville" w:hAnsi="Baskerville"/>
          <w:color w:val="231F20"/>
          <w:spacing w:val="-15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la</w:t>
      </w:r>
      <w:r w:rsidRPr="00CD2CC3">
        <w:rPr>
          <w:rFonts w:ascii="Baskerville" w:hAnsi="Baskerville"/>
          <w:color w:val="231F20"/>
          <w:spacing w:val="-16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prevalencia</w:t>
      </w:r>
      <w:r w:rsidRPr="00CD2CC3">
        <w:rPr>
          <w:rFonts w:ascii="Baskerville" w:hAnsi="Baskerville"/>
          <w:color w:val="231F20"/>
          <w:spacing w:val="-15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de</w:t>
      </w:r>
      <w:r w:rsidRPr="00CD2CC3">
        <w:rPr>
          <w:rFonts w:ascii="Baskerville" w:hAnsi="Baskerville"/>
          <w:color w:val="231F20"/>
          <w:spacing w:val="-16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divertículos</w:t>
      </w:r>
      <w:r w:rsidRPr="00CD2CC3">
        <w:rPr>
          <w:rFonts w:ascii="Baskerville" w:hAnsi="Baskerville"/>
          <w:color w:val="231F20"/>
          <w:spacing w:val="-16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sz w:val="19"/>
        </w:rPr>
        <w:t>en</w:t>
      </w:r>
      <w:r w:rsidRPr="00CD2CC3">
        <w:rPr>
          <w:rFonts w:ascii="Baskerville" w:hAnsi="Baskerville"/>
          <w:color w:val="231F20"/>
          <w:spacing w:val="-42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colon</w:t>
      </w:r>
      <w:r w:rsidRPr="00CD2CC3">
        <w:rPr>
          <w:rFonts w:ascii="Baskerville" w:hAnsi="Baskerville"/>
          <w:color w:val="231F20"/>
          <w:spacing w:val="-11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indicando</w:t>
      </w:r>
      <w:r w:rsidRPr="00CD2CC3">
        <w:rPr>
          <w:rFonts w:ascii="Baskerville" w:hAnsi="Baskerville"/>
          <w:color w:val="231F20"/>
          <w:spacing w:val="-11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que</w:t>
      </w:r>
      <w:r w:rsidRPr="00CD2CC3">
        <w:rPr>
          <w:rFonts w:ascii="Baskerville" w:hAnsi="Baskerville"/>
          <w:color w:val="231F20"/>
          <w:spacing w:val="-11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esta</w:t>
      </w:r>
      <w:r w:rsidRPr="00CD2CC3">
        <w:rPr>
          <w:rFonts w:ascii="Baskerville" w:hAnsi="Baskerville"/>
          <w:color w:val="231F20"/>
          <w:spacing w:val="-11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</w:rPr>
        <w:t>incrementa</w:t>
      </w:r>
      <w:r w:rsidRPr="00CD2CC3">
        <w:rPr>
          <w:rFonts w:ascii="Baskerville" w:hAnsi="Baskerville"/>
          <w:color w:val="231F20"/>
          <w:spacing w:val="-11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</w:rPr>
        <w:t>con</w:t>
      </w:r>
      <w:r w:rsidRPr="00CD2CC3">
        <w:rPr>
          <w:rFonts w:ascii="Baskerville" w:hAnsi="Baskerville"/>
          <w:color w:val="231F20"/>
          <w:spacing w:val="-10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</w:rPr>
        <w:t>la</w:t>
      </w:r>
      <w:r w:rsidRPr="00CD2CC3">
        <w:rPr>
          <w:rFonts w:ascii="Baskerville" w:hAnsi="Baskerville"/>
          <w:color w:val="231F20"/>
          <w:spacing w:val="-11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</w:rPr>
        <w:t>edad;</w:t>
      </w:r>
      <w:r w:rsidRPr="00CD2CC3">
        <w:rPr>
          <w:rFonts w:ascii="Baskerville" w:hAnsi="Baskerville"/>
          <w:color w:val="231F20"/>
          <w:spacing w:val="-11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</w:rPr>
        <w:t>antes</w:t>
      </w:r>
      <w:r w:rsidRPr="00CD2CC3">
        <w:rPr>
          <w:rFonts w:ascii="Baskerville" w:hAnsi="Baskerville"/>
          <w:color w:val="231F20"/>
          <w:spacing w:val="-11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</w:rPr>
        <w:t>de</w:t>
      </w:r>
      <w:r w:rsidRPr="00CD2CC3">
        <w:rPr>
          <w:rFonts w:ascii="Baskerville" w:hAnsi="Baskerville"/>
          <w:color w:val="231F20"/>
          <w:spacing w:val="-11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</w:rPr>
        <w:t>los</w:t>
      </w:r>
      <w:r w:rsidRPr="00CD2CC3">
        <w:rPr>
          <w:rFonts w:ascii="Baskerville" w:hAnsi="Baskerville"/>
          <w:color w:val="231F20"/>
          <w:spacing w:val="-44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30</w:t>
      </w:r>
      <w:r w:rsidRPr="00CD2CC3">
        <w:rPr>
          <w:rFonts w:ascii="Baskerville" w:hAnsi="Baskerville"/>
          <w:color w:val="231F20"/>
          <w:spacing w:val="-27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años</w:t>
      </w:r>
      <w:r w:rsidRPr="00CD2CC3">
        <w:rPr>
          <w:rFonts w:ascii="Baskerville" w:hAnsi="Baskerville"/>
          <w:color w:val="231F20"/>
          <w:spacing w:val="-27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sólo</w:t>
      </w:r>
      <w:r w:rsidRPr="00CD2CC3">
        <w:rPr>
          <w:rFonts w:ascii="Baskerville" w:hAnsi="Baskerville"/>
          <w:color w:val="231F20"/>
          <w:spacing w:val="-27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el</w:t>
      </w:r>
      <w:r w:rsidRPr="00CD2CC3">
        <w:rPr>
          <w:rFonts w:ascii="Baskerville" w:hAnsi="Baskerville"/>
          <w:color w:val="231F20"/>
          <w:spacing w:val="-27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1-2%</w:t>
      </w:r>
      <w:r w:rsidRPr="00CD2CC3">
        <w:rPr>
          <w:rFonts w:ascii="Baskerville" w:hAnsi="Baskerville"/>
          <w:color w:val="231F20"/>
          <w:spacing w:val="-2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de</w:t>
      </w:r>
      <w:r w:rsidRPr="00CD2CC3">
        <w:rPr>
          <w:rFonts w:ascii="Baskerville" w:hAnsi="Baskerville"/>
          <w:color w:val="231F20"/>
          <w:spacing w:val="-27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los</w:t>
      </w:r>
      <w:r w:rsidRPr="00CD2CC3">
        <w:rPr>
          <w:rFonts w:ascii="Baskerville" w:hAnsi="Baskerville"/>
          <w:color w:val="231F20"/>
          <w:spacing w:val="-27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pacientes</w:t>
      </w:r>
      <w:r w:rsidRPr="00CD2CC3">
        <w:rPr>
          <w:rFonts w:ascii="Baskerville" w:hAnsi="Baskerville"/>
          <w:color w:val="231F20"/>
          <w:spacing w:val="-27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la</w:t>
      </w:r>
      <w:r w:rsidRPr="00CD2CC3">
        <w:rPr>
          <w:rFonts w:ascii="Baskerville" w:hAnsi="Baskerville"/>
          <w:color w:val="231F20"/>
          <w:spacing w:val="-27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presentan,</w:t>
      </w:r>
      <w:r w:rsidRPr="00CD2CC3">
        <w:rPr>
          <w:rFonts w:ascii="Baskerville" w:hAnsi="Baskerville"/>
          <w:color w:val="231F20"/>
          <w:spacing w:val="-2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mientras</w:t>
      </w:r>
      <w:r w:rsidRPr="00CD2CC3">
        <w:rPr>
          <w:rFonts w:ascii="Baskerville" w:hAnsi="Baskerville"/>
          <w:color w:val="231F20"/>
          <w:spacing w:val="-27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que,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en</w:t>
      </w:r>
      <w:r w:rsidRPr="00CD2CC3">
        <w:rPr>
          <w:rFonts w:ascii="Baskerville" w:hAnsi="Baskerville"/>
          <w:color w:val="231F20"/>
          <w:spacing w:val="-10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pacientes</w:t>
      </w:r>
      <w:r w:rsidRPr="00CD2CC3">
        <w:rPr>
          <w:rFonts w:ascii="Baskerville" w:hAnsi="Baskerville"/>
          <w:color w:val="231F20"/>
          <w:spacing w:val="-9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mayores</w:t>
      </w:r>
      <w:r w:rsidRPr="00CD2CC3">
        <w:rPr>
          <w:rFonts w:ascii="Baskerville" w:hAnsi="Baskerville"/>
          <w:color w:val="231F20"/>
          <w:spacing w:val="-9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de</w:t>
      </w:r>
      <w:r w:rsidRPr="00CD2CC3">
        <w:rPr>
          <w:rFonts w:ascii="Baskerville" w:hAnsi="Baskerville"/>
          <w:color w:val="231F20"/>
          <w:spacing w:val="-9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80</w:t>
      </w:r>
      <w:r w:rsidRPr="00CD2CC3">
        <w:rPr>
          <w:rFonts w:ascii="Baskerville" w:hAnsi="Baskerville"/>
          <w:color w:val="231F20"/>
          <w:spacing w:val="-9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años,</w:t>
      </w:r>
      <w:r w:rsidRPr="00CD2CC3">
        <w:rPr>
          <w:rFonts w:ascii="Baskerville" w:hAnsi="Baskerville"/>
          <w:color w:val="231F20"/>
          <w:spacing w:val="-9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muestran</w:t>
      </w:r>
      <w:r w:rsidRPr="00CD2CC3">
        <w:rPr>
          <w:rFonts w:ascii="Baskerville" w:hAnsi="Baskerville"/>
          <w:color w:val="231F20"/>
          <w:spacing w:val="-9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una</w:t>
      </w:r>
      <w:r w:rsidRPr="00CD2CC3">
        <w:rPr>
          <w:rFonts w:ascii="Baskerville" w:hAnsi="Baskerville"/>
          <w:color w:val="231F20"/>
          <w:spacing w:val="-9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prevalencia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de</w:t>
      </w:r>
      <w:r w:rsidRPr="00CD2CC3">
        <w:rPr>
          <w:rFonts w:ascii="Baskerville" w:hAnsi="Baskerville"/>
          <w:color w:val="231F20"/>
          <w:spacing w:val="-4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50-66%.</w:t>
      </w:r>
      <w:r w:rsidRPr="00CD2CC3">
        <w:rPr>
          <w:rFonts w:ascii="Baskerville" w:hAnsi="Baskerville"/>
          <w:color w:val="231F20"/>
          <w:spacing w:val="-3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En</w:t>
      </w:r>
      <w:r w:rsidRPr="00CD2CC3">
        <w:rPr>
          <w:rFonts w:ascii="Baskerville" w:hAnsi="Baskerville"/>
          <w:color w:val="231F20"/>
          <w:spacing w:val="-3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este</w:t>
      </w:r>
      <w:r w:rsidRPr="00CD2CC3">
        <w:rPr>
          <w:rFonts w:ascii="Baskerville" w:hAnsi="Baskerville"/>
          <w:color w:val="231F20"/>
          <w:spacing w:val="-3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caso,</w:t>
      </w:r>
      <w:r w:rsidRPr="00CD2CC3">
        <w:rPr>
          <w:rFonts w:ascii="Baskerville" w:hAnsi="Baskerville"/>
          <w:color w:val="231F20"/>
          <w:spacing w:val="-3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el</w:t>
      </w:r>
      <w:r w:rsidRPr="00CD2CC3">
        <w:rPr>
          <w:rFonts w:ascii="Baskerville" w:hAnsi="Baskerville"/>
          <w:color w:val="231F20"/>
          <w:spacing w:val="-3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paciente</w:t>
      </w:r>
      <w:r w:rsidRPr="00CD2CC3">
        <w:rPr>
          <w:rFonts w:ascii="Baskerville" w:hAnsi="Baskerville"/>
          <w:color w:val="231F20"/>
          <w:spacing w:val="-3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tenía</w:t>
      </w:r>
      <w:r w:rsidRPr="00CD2CC3">
        <w:rPr>
          <w:rFonts w:ascii="Baskerville" w:hAnsi="Baskerville"/>
          <w:color w:val="231F20"/>
          <w:spacing w:val="-3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una</w:t>
      </w:r>
      <w:r w:rsidRPr="00CD2CC3">
        <w:rPr>
          <w:rFonts w:ascii="Baskerville" w:hAnsi="Baskerville"/>
          <w:color w:val="231F20"/>
          <w:spacing w:val="-3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edad</w:t>
      </w:r>
      <w:r w:rsidRPr="00CD2CC3">
        <w:rPr>
          <w:rFonts w:ascii="Baskerville" w:hAnsi="Baskerville"/>
          <w:color w:val="231F20"/>
          <w:spacing w:val="-3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de</w:t>
      </w:r>
      <w:r w:rsidRPr="00CD2CC3">
        <w:rPr>
          <w:rFonts w:ascii="Baskerville" w:hAnsi="Baskerville"/>
          <w:color w:val="231F20"/>
          <w:spacing w:val="-3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43</w:t>
      </w:r>
      <w:r w:rsidRPr="00CD2CC3">
        <w:rPr>
          <w:rFonts w:ascii="Baskerville" w:hAnsi="Baskerville"/>
          <w:color w:val="231F20"/>
          <w:spacing w:val="-44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</w:rPr>
        <w:t>años</w:t>
      </w:r>
      <w:r w:rsidRPr="00CD2CC3">
        <w:rPr>
          <w:rFonts w:ascii="Baskerville" w:hAnsi="Baskerville"/>
          <w:color w:val="231F20"/>
          <w:spacing w:val="-8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</w:rPr>
        <w:t>estando</w:t>
      </w:r>
      <w:r w:rsidRPr="00CD2CC3">
        <w:rPr>
          <w:rFonts w:ascii="Baskerville" w:hAnsi="Baskerville"/>
          <w:color w:val="231F20"/>
          <w:spacing w:val="-8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</w:rPr>
        <w:t>dentro</w:t>
      </w:r>
      <w:r w:rsidRPr="00CD2CC3">
        <w:rPr>
          <w:rFonts w:ascii="Baskerville" w:hAnsi="Baskerville"/>
          <w:color w:val="231F20"/>
          <w:spacing w:val="-8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</w:rPr>
        <w:t>del</w:t>
      </w:r>
      <w:r w:rsidRPr="00CD2CC3">
        <w:rPr>
          <w:rFonts w:ascii="Baskerville" w:hAnsi="Baskerville"/>
          <w:color w:val="231F20"/>
          <w:spacing w:val="-8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</w:rPr>
        <w:t>rango</w:t>
      </w:r>
      <w:r w:rsidRPr="00CD2CC3">
        <w:rPr>
          <w:rFonts w:ascii="Baskerville" w:hAnsi="Baskerville"/>
          <w:color w:val="231F20"/>
          <w:spacing w:val="-8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</w:rPr>
        <w:t>intermedio</w:t>
      </w:r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</w:rPr>
        <w:t>de</w:t>
      </w:r>
      <w:r w:rsidRPr="00CD2CC3">
        <w:rPr>
          <w:rFonts w:ascii="Baskerville" w:hAnsi="Baskerville"/>
          <w:color w:val="231F20"/>
          <w:spacing w:val="-8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</w:rPr>
        <w:t>prevalencia.</w:t>
      </w:r>
      <w:r w:rsidRPr="00CD2CC3">
        <w:rPr>
          <w:rFonts w:ascii="Baskerville" w:hAnsi="Baskerville"/>
          <w:color w:val="231F20"/>
          <w:spacing w:val="-8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</w:rPr>
        <w:t>La</w:t>
      </w:r>
    </w:p>
    <w:p w:rsidR="00D15E5C" w:rsidRPr="00CD2CC3" w:rsidRDefault="00D15E5C" w:rsidP="00D15E5C">
      <w:pPr>
        <w:pStyle w:val="Textoindependiente"/>
        <w:spacing w:before="132" w:line="230" w:lineRule="auto"/>
        <w:ind w:left="242" w:right="1698"/>
        <w:jc w:val="both"/>
        <w:rPr>
          <w:rFonts w:ascii="Baskerville" w:hAnsi="Baskerville"/>
        </w:rPr>
      </w:pPr>
      <w:r w:rsidRPr="00CD2CC3">
        <w:rPr>
          <w:rFonts w:ascii="Baskerville" w:hAnsi="Baskerville"/>
        </w:rPr>
        <w:br w:type="column"/>
      </w:r>
      <w:r w:rsidRPr="00CD2CC3">
        <w:rPr>
          <w:rFonts w:ascii="Baskerville" w:hAnsi="Baskerville"/>
          <w:color w:val="231F20"/>
          <w:spacing w:val="-1"/>
          <w:w w:val="95"/>
        </w:rPr>
        <w:t>localización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más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</w:rPr>
        <w:t>frecuente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es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el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colon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izquierdo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en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el</w:t>
      </w:r>
      <w:r w:rsidRPr="00CD2CC3">
        <w:rPr>
          <w:rFonts w:ascii="Baskerville" w:hAnsi="Baskerville"/>
          <w:color w:val="231F20"/>
          <w:spacing w:val="-9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95%</w:t>
      </w:r>
      <w:r w:rsidRPr="00CD2CC3">
        <w:rPr>
          <w:rFonts w:ascii="Baskerville" w:hAnsi="Baskerville"/>
          <w:color w:val="231F20"/>
          <w:spacing w:val="-8"/>
          <w:w w:val="95"/>
        </w:rPr>
        <w:t xml:space="preserve"> </w:t>
      </w:r>
      <w:r w:rsidRPr="00CD2CC3">
        <w:rPr>
          <w:rFonts w:ascii="Baskerville" w:hAnsi="Baskerville"/>
          <w:color w:val="231F20"/>
          <w:w w:val="95"/>
        </w:rPr>
        <w:t>de</w:t>
      </w:r>
      <w:r w:rsidRPr="00CD2CC3">
        <w:rPr>
          <w:rFonts w:ascii="Baskerville" w:hAnsi="Baskerville"/>
          <w:color w:val="231F20"/>
          <w:spacing w:val="-42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los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pacientes,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>mientras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que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el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5%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se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presenta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</w:t>
      </w:r>
      <w:r w:rsidRPr="00CD2CC3">
        <w:rPr>
          <w:rFonts w:ascii="Baskerville" w:hAnsi="Baskerville"/>
          <w:color w:val="231F20"/>
          <w:spacing w:val="-1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colon</w:t>
      </w:r>
      <w:r w:rsidRPr="00CD2CC3">
        <w:rPr>
          <w:rFonts w:ascii="Baskerville" w:hAnsi="Baskerville"/>
          <w:color w:val="231F20"/>
          <w:spacing w:val="-20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derecho;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teniendo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cuenta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esto,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localización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del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divertículo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el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paciente,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por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frecuencia,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entra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en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el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5%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con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un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diagnóstico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definitivo en colon derecho.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Según el último censo del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 xml:space="preserve">2010, en Ecuador </w:t>
      </w:r>
      <w:r w:rsidRPr="00CD2CC3">
        <w:rPr>
          <w:rFonts w:ascii="Baskerville" w:hAnsi="Baskerville"/>
          <w:color w:val="231F20"/>
        </w:rPr>
        <w:t>presentado por el Instituto Ecuatoriano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 xml:space="preserve">de Estadísticas </w:t>
      </w:r>
      <w:r w:rsidRPr="00CD2CC3">
        <w:rPr>
          <w:rFonts w:ascii="Baskerville" w:hAnsi="Baskerville"/>
          <w:color w:val="231F20"/>
          <w:spacing w:val="-2"/>
        </w:rPr>
        <w:t>y Censos (INEC), existían 16,397 personas</w:t>
      </w:r>
      <w:r w:rsidRPr="00CD2CC3">
        <w:rPr>
          <w:rFonts w:ascii="Baskerville" w:hAnsi="Baskerville"/>
          <w:color w:val="231F20"/>
          <w:spacing w:val="-1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mayores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80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años,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siendo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el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1,11%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población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total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que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encuentra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riesgo.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(6)</w:t>
      </w:r>
    </w:p>
    <w:p w:rsidR="00D15E5C" w:rsidRPr="00CD2CC3" w:rsidRDefault="00D15E5C" w:rsidP="00D15E5C">
      <w:pPr>
        <w:pStyle w:val="Textoindependiente"/>
        <w:spacing w:before="213" w:line="230" w:lineRule="auto"/>
        <w:ind w:left="242" w:right="1698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1"/>
        </w:rPr>
        <w:t>Burkitt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et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al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mencionan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la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diferencia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</w:rPr>
        <w:t>relación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</w:rPr>
        <w:t>al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</w:rPr>
        <w:t>sexo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 xml:space="preserve">el desarrollo de la </w:t>
      </w:r>
      <w:r w:rsidRPr="00CD2CC3">
        <w:rPr>
          <w:rFonts w:ascii="Baskerville" w:hAnsi="Baskerville"/>
          <w:color w:val="231F20"/>
        </w:rPr>
        <w:t>enfermedad diverticular, encontrando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que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hospitalización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por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diverticulitis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es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más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común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en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las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mujeres,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en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el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grupo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edad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40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80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años.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(7)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Teniendo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cuenta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esto,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presentación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cuadro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clínico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paciente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se la considera importante y estadísticamente poco frecuente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como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estudio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dentro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nuestro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país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tanto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como</w:t>
      </w:r>
      <w:r w:rsidRPr="00CD2CC3">
        <w:rPr>
          <w:rFonts w:ascii="Baskerville" w:hAnsi="Baskerville"/>
          <w:color w:val="231F20"/>
          <w:spacing w:val="-5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edad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y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 xml:space="preserve">en localización, </w:t>
      </w:r>
      <w:r w:rsidRPr="00CD2CC3">
        <w:rPr>
          <w:rFonts w:ascii="Baskerville" w:hAnsi="Baskerville"/>
          <w:color w:val="231F20"/>
        </w:rPr>
        <w:t>poniendo en reto el diagnóstico y manejo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oportuno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de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la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patología.</w:t>
      </w:r>
    </w:p>
    <w:p w:rsidR="00D15E5C" w:rsidRPr="00CD2CC3" w:rsidRDefault="00D15E5C" w:rsidP="00D15E5C">
      <w:pPr>
        <w:pStyle w:val="Textoindependiente"/>
        <w:spacing w:before="212" w:line="230" w:lineRule="auto"/>
        <w:ind w:left="242" w:right="1698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4"/>
        </w:rPr>
        <w:t>La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Asociación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Americana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Gastroenterología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recomienda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el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manejo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con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un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enfoque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individualizado</w:t>
      </w:r>
      <w:r w:rsidRPr="00CD2CC3">
        <w:rPr>
          <w:rFonts w:ascii="Baskerville" w:hAnsi="Baskerville"/>
          <w:color w:val="231F20"/>
          <w:spacing w:val="-14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para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el</w:t>
      </w:r>
      <w:r w:rsidRPr="00CD2CC3">
        <w:rPr>
          <w:rFonts w:ascii="Baskerville" w:hAnsi="Baskerville"/>
          <w:color w:val="231F20"/>
          <w:spacing w:val="-13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tratamiento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 xml:space="preserve">quirúrgico de en estos pacientes.; </w:t>
      </w:r>
      <w:r w:rsidRPr="00CD2CC3">
        <w:rPr>
          <w:rFonts w:ascii="Baskerville" w:hAnsi="Baskerville"/>
          <w:color w:val="231F20"/>
        </w:rPr>
        <w:t>también se menciona en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las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pautas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la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Sociedad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Americana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cirujanos</w:t>
      </w:r>
      <w:r w:rsidRPr="00CD2CC3">
        <w:rPr>
          <w:rFonts w:ascii="Baskerville" w:hAnsi="Baskerville"/>
          <w:color w:val="231F20"/>
          <w:spacing w:val="-6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7"/>
        </w:rPr>
        <w:t xml:space="preserve"> </w:t>
      </w:r>
      <w:r w:rsidRPr="00CD2CC3">
        <w:rPr>
          <w:rFonts w:ascii="Baskerville" w:hAnsi="Baskerville"/>
          <w:color w:val="231F20"/>
        </w:rPr>
        <w:t>colon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y recto más recientes, respaldando esto en lugar de un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umbral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numérico.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Este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cambio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el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paradigma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se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debe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</w:rPr>
        <w:t>en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parte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varios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estudios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recientes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que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sugieren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que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la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tasa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 xml:space="preserve">recurrencia de diverticulitis y la progresión </w:t>
      </w:r>
      <w:r w:rsidRPr="00CD2CC3">
        <w:rPr>
          <w:rFonts w:ascii="Baskerville" w:hAnsi="Baskerville"/>
          <w:color w:val="231F20"/>
          <w:spacing w:val="-4"/>
        </w:rPr>
        <w:t>a complicaciones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son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probablemente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más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bajas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lo</w:t>
      </w:r>
      <w:r w:rsidRPr="00CD2CC3">
        <w:rPr>
          <w:rFonts w:ascii="Baskerville" w:hAnsi="Baskerville"/>
          <w:color w:val="231F20"/>
          <w:spacing w:val="-1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que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se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pensaba.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(8)</w:t>
      </w:r>
    </w:p>
    <w:p w:rsidR="00D15E5C" w:rsidRPr="00CD2CC3" w:rsidRDefault="00D15E5C" w:rsidP="00D15E5C">
      <w:pPr>
        <w:pStyle w:val="Textoindependiente"/>
        <w:spacing w:before="2" w:line="230" w:lineRule="auto"/>
        <w:ind w:left="242" w:right="1698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Meyer et al en su estudio prospectivo multicéntrico, con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un tamaño muestral de 100 pacientes, reportaron buenos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 xml:space="preserve">resultados </w:t>
      </w:r>
      <w:r w:rsidRPr="00CD2CC3">
        <w:rPr>
          <w:rFonts w:ascii="Baskerville" w:hAnsi="Baskerville"/>
          <w:color w:val="231F20"/>
          <w:spacing w:val="-1"/>
        </w:rPr>
        <w:t>con la laparoscopía en pacientes con peritonitis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purulenta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generalizada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por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perforación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secundaria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</w:rPr>
        <w:t>diverticulitis.</w:t>
      </w:r>
      <w:r w:rsidRPr="00CD2CC3">
        <w:rPr>
          <w:rFonts w:ascii="Baskerville" w:hAnsi="Baskerville"/>
          <w:color w:val="231F20"/>
          <w:spacing w:val="-18"/>
        </w:rPr>
        <w:t xml:space="preserve"> </w:t>
      </w:r>
      <w:r w:rsidRPr="00CD2CC3">
        <w:rPr>
          <w:rFonts w:ascii="Baskerville" w:hAnsi="Baskerville"/>
          <w:color w:val="231F20"/>
        </w:rPr>
        <w:t>(9)</w:t>
      </w:r>
    </w:p>
    <w:p w:rsidR="00D15E5C" w:rsidRPr="00CD2CC3" w:rsidRDefault="00D15E5C" w:rsidP="00D15E5C">
      <w:pPr>
        <w:pStyle w:val="Ttulo8"/>
        <w:spacing w:before="205" w:line="214" w:lineRule="exact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CONCLUSIÓN</w:t>
      </w:r>
    </w:p>
    <w:p w:rsidR="00D15E5C" w:rsidRPr="00CD2CC3" w:rsidRDefault="00D15E5C" w:rsidP="00D15E5C">
      <w:pPr>
        <w:pStyle w:val="Textoindependiente"/>
        <w:spacing w:before="2" w:line="230" w:lineRule="auto"/>
        <w:ind w:left="242" w:right="1698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El diagnóstico oportuno en casos como esta patología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 xml:space="preserve">infrecuente, rara vez se realiza </w:t>
      </w:r>
      <w:r w:rsidRPr="00CD2CC3">
        <w:rPr>
          <w:rFonts w:ascii="Baskerville" w:hAnsi="Baskerville"/>
          <w:color w:val="231F20"/>
          <w:spacing w:val="-4"/>
        </w:rPr>
        <w:t>preoperatorio. La importancia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del antecedente quirúrgico del paciente de apendicetomía</w:t>
      </w:r>
      <w:r w:rsidRPr="00CD2CC3">
        <w:rPr>
          <w:rFonts w:ascii="Baskerville" w:hAnsi="Baskerville"/>
          <w:color w:val="231F2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 xml:space="preserve">laparoscópica </w:t>
      </w:r>
      <w:r w:rsidRPr="00CD2CC3">
        <w:rPr>
          <w:rFonts w:ascii="Baskerville" w:hAnsi="Baskerville"/>
          <w:color w:val="231F20"/>
        </w:rPr>
        <w:t>realizada hace 1 año, permitió que, a pesar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de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haber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llegado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con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un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>cuadro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clínico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de</w:t>
      </w:r>
      <w:r w:rsidRPr="00CD2CC3">
        <w:rPr>
          <w:rFonts w:ascii="Baskerville" w:hAnsi="Baskerville"/>
          <w:color w:val="231F20"/>
          <w:spacing w:val="-10"/>
        </w:rPr>
        <w:t xml:space="preserve"> </w:t>
      </w:r>
      <w:r w:rsidRPr="00CD2CC3">
        <w:rPr>
          <w:rFonts w:ascii="Baskerville" w:hAnsi="Baskerville"/>
          <w:color w:val="231F20"/>
        </w:rPr>
        <w:t>abdomen</w:t>
      </w:r>
      <w:r w:rsidRPr="00CD2CC3">
        <w:rPr>
          <w:rFonts w:ascii="Baskerville" w:hAnsi="Baskerville"/>
          <w:color w:val="231F20"/>
          <w:spacing w:val="-11"/>
        </w:rPr>
        <w:t xml:space="preserve"> </w:t>
      </w:r>
      <w:r w:rsidRPr="00CD2CC3">
        <w:rPr>
          <w:rFonts w:ascii="Baskerville" w:hAnsi="Baskerville"/>
          <w:color w:val="231F20"/>
        </w:rPr>
        <w:t>agudo,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con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dolor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fosa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iliaca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derecha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no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se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realice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un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2"/>
        </w:rPr>
        <w:t>diagnóstico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</w:rPr>
        <w:t>sugestivo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de</w:t>
      </w:r>
      <w:r w:rsidRPr="00CD2CC3">
        <w:rPr>
          <w:rFonts w:ascii="Baskerville" w:hAnsi="Baskerville"/>
          <w:color w:val="231F20"/>
          <w:spacing w:val="-14"/>
          <w:w w:val="95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</w:rPr>
        <w:t>apéndice.</w:t>
      </w:r>
    </w:p>
    <w:p w:rsidR="00D15E5C" w:rsidRPr="00CD2CC3" w:rsidRDefault="00D15E5C" w:rsidP="00D15E5C">
      <w:pPr>
        <w:pStyle w:val="Textoindependiente"/>
        <w:spacing w:before="212" w:line="230" w:lineRule="auto"/>
        <w:ind w:left="242" w:right="1698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3"/>
        </w:rPr>
        <w:t>El</w:t>
      </w:r>
      <w:r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uso</w:t>
      </w:r>
      <w:r w:rsidRPr="00CD2CC3">
        <w:rPr>
          <w:rFonts w:ascii="Baskerville" w:hAnsi="Baskerville"/>
          <w:color w:val="231F20"/>
          <w:spacing w:val="-34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de</w:t>
      </w:r>
      <w:r w:rsidRPr="00CD2CC3">
        <w:rPr>
          <w:rFonts w:ascii="Baskerville" w:hAnsi="Baskerville"/>
          <w:color w:val="231F20"/>
          <w:spacing w:val="-34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la</w:t>
      </w:r>
      <w:r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tomografía</w:t>
      </w:r>
      <w:r w:rsidRPr="00CD2CC3">
        <w:rPr>
          <w:rFonts w:ascii="Baskerville" w:hAnsi="Baskerville"/>
          <w:color w:val="231F20"/>
          <w:spacing w:val="-33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computada</w:t>
      </w:r>
      <w:r w:rsidRPr="00CD2CC3">
        <w:rPr>
          <w:rFonts w:ascii="Baskerville" w:hAnsi="Baskerville"/>
          <w:color w:val="231F20"/>
          <w:spacing w:val="-34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y</w:t>
      </w:r>
      <w:r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el</w:t>
      </w:r>
      <w:r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ultrasonido</w:t>
      </w:r>
      <w:r w:rsidRPr="00CD2CC3">
        <w:rPr>
          <w:rFonts w:ascii="Baskerville" w:hAnsi="Baskerville"/>
          <w:color w:val="231F20"/>
          <w:spacing w:val="-33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han</w:t>
      </w:r>
      <w:r>
        <w:rPr>
          <w:rFonts w:ascii="Baskerville" w:hAnsi="Baskerville"/>
          <w:color w:val="231F20"/>
          <w:spacing w:val="-3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ayudado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 xml:space="preserve">a incrementar </w:t>
      </w:r>
      <w:r w:rsidRPr="00CD2CC3">
        <w:rPr>
          <w:rFonts w:ascii="Baskerville" w:hAnsi="Baskerville"/>
          <w:color w:val="231F20"/>
          <w:spacing w:val="-4"/>
        </w:rPr>
        <w:t>el mismo, y con ello ha poder individualizar la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decisión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del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mejor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tratamiento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5"/>
        </w:rPr>
        <w:t>según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cada</w:t>
      </w:r>
      <w:r w:rsidRPr="00CD2CC3">
        <w:rPr>
          <w:rFonts w:ascii="Baskerville" w:hAnsi="Baskerville"/>
          <w:color w:val="231F20"/>
          <w:spacing w:val="-16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>caso.</w:t>
      </w:r>
    </w:p>
    <w:p w:rsidR="00D15E5C" w:rsidRPr="00CD2CC3" w:rsidRDefault="00D15E5C" w:rsidP="00D15E5C">
      <w:pPr>
        <w:pStyle w:val="Textoindependiente"/>
        <w:spacing w:before="211" w:line="230" w:lineRule="auto"/>
        <w:ind w:left="242" w:right="1698"/>
        <w:jc w:val="both"/>
        <w:rPr>
          <w:rFonts w:ascii="Baskerville" w:hAnsi="Baskerville"/>
        </w:rPr>
      </w:pPr>
      <w:r w:rsidRPr="00CD2CC3">
        <w:rPr>
          <w:rFonts w:ascii="Baskerville" w:hAnsi="Baskerville"/>
          <w:color w:val="231F20"/>
          <w:spacing w:val="-5"/>
        </w:rPr>
        <w:t xml:space="preserve">La indicación inicial de exploración quirúrgica </w:t>
      </w:r>
      <w:r w:rsidRPr="00CD2CC3">
        <w:rPr>
          <w:rFonts w:ascii="Baskerville" w:hAnsi="Baskerville"/>
          <w:color w:val="231F20"/>
          <w:spacing w:val="-4"/>
        </w:rPr>
        <w:t>mínimamente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4"/>
        </w:rPr>
        <w:t xml:space="preserve">invasiva por vía laparoscópica permite una </w:t>
      </w:r>
      <w:r w:rsidRPr="00CD2CC3">
        <w:rPr>
          <w:rFonts w:ascii="Baskerville" w:hAnsi="Baskerville"/>
          <w:color w:val="231F20"/>
          <w:spacing w:val="-3"/>
        </w:rPr>
        <w:t>resolución eficaz</w:t>
      </w:r>
      <w:r w:rsidRPr="00CD2CC3">
        <w:rPr>
          <w:rFonts w:ascii="Baskerville" w:hAnsi="Baskerville"/>
          <w:color w:val="231F20"/>
          <w:spacing w:val="-46"/>
        </w:rPr>
        <w:t xml:space="preserve"> </w:t>
      </w:r>
      <w:r w:rsidRPr="00CD2CC3">
        <w:rPr>
          <w:rFonts w:ascii="Baskerville" w:hAnsi="Baskerville"/>
          <w:color w:val="231F20"/>
          <w:spacing w:val="-6"/>
        </w:rPr>
        <w:t xml:space="preserve">al hallazgo y el correcto tratamiento, evitando </w:t>
      </w:r>
      <w:r w:rsidRPr="00CD2CC3">
        <w:rPr>
          <w:rFonts w:ascii="Baskerville" w:hAnsi="Baskerville"/>
          <w:color w:val="231F20"/>
          <w:spacing w:val="-5"/>
        </w:rPr>
        <w:t>complicaciones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  <w:spacing w:val="-1"/>
        </w:rPr>
        <w:t xml:space="preserve">clínicas en el paciente, proporcionando </w:t>
      </w:r>
      <w:r w:rsidRPr="00CD2CC3">
        <w:rPr>
          <w:rFonts w:ascii="Baskerville" w:hAnsi="Baskerville"/>
          <w:color w:val="231F20"/>
        </w:rPr>
        <w:t>beneficios de una</w:t>
      </w:r>
      <w:r w:rsidRPr="00CD2CC3">
        <w:rPr>
          <w:rFonts w:ascii="Baskerville" w:hAnsi="Baskerville"/>
          <w:color w:val="231F20"/>
          <w:spacing w:val="1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recuperación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en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menor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tiempo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y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el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regreso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</w:t>
      </w:r>
      <w:r w:rsidRPr="00CD2CC3">
        <w:rPr>
          <w:rFonts w:ascii="Baskerville" w:hAnsi="Baskerville"/>
          <w:color w:val="231F20"/>
          <w:spacing w:val="-9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sus</w:t>
      </w:r>
      <w:r w:rsidRPr="00CD2CC3">
        <w:rPr>
          <w:rFonts w:ascii="Baskerville" w:hAnsi="Baskerville"/>
          <w:color w:val="231F20"/>
          <w:spacing w:val="-8"/>
        </w:rPr>
        <w:t xml:space="preserve"> </w:t>
      </w:r>
      <w:r w:rsidRPr="00CD2CC3">
        <w:rPr>
          <w:rFonts w:ascii="Baskerville" w:hAnsi="Baskerville"/>
          <w:color w:val="231F20"/>
          <w:spacing w:val="-3"/>
        </w:rPr>
        <w:t>actividades</w:t>
      </w:r>
      <w:r w:rsidRPr="00CD2CC3">
        <w:rPr>
          <w:rFonts w:ascii="Baskerville" w:hAnsi="Baskerville"/>
          <w:color w:val="231F20"/>
          <w:spacing w:val="-45"/>
        </w:rPr>
        <w:t xml:space="preserve"> </w:t>
      </w:r>
      <w:r w:rsidRPr="00CD2CC3">
        <w:rPr>
          <w:rFonts w:ascii="Baskerville" w:hAnsi="Baskerville"/>
          <w:color w:val="231F20"/>
        </w:rPr>
        <w:t>habituales.</w:t>
      </w:r>
    </w:p>
    <w:p w:rsidR="00D15E5C" w:rsidRPr="00CD2CC3" w:rsidRDefault="00D15E5C" w:rsidP="00D15E5C">
      <w:pPr>
        <w:pStyle w:val="Ttulo8"/>
        <w:spacing w:before="204" w:line="214" w:lineRule="exact"/>
        <w:rPr>
          <w:rFonts w:ascii="Baskerville" w:hAnsi="Baskerville"/>
        </w:rPr>
      </w:pPr>
      <w:r w:rsidRPr="00CD2CC3">
        <w:rPr>
          <w:rFonts w:ascii="Baskerville" w:hAnsi="Baskerville"/>
          <w:color w:val="231F20"/>
        </w:rPr>
        <w:t>BIBLIOGRAFÍA</w:t>
      </w:r>
    </w:p>
    <w:p w:rsidR="00D15E5C" w:rsidRPr="00CD2CC3" w:rsidRDefault="00D15E5C" w:rsidP="00D15E5C">
      <w:pPr>
        <w:pStyle w:val="Prrafodelista"/>
        <w:numPr>
          <w:ilvl w:val="0"/>
          <w:numId w:val="12"/>
        </w:numPr>
        <w:tabs>
          <w:tab w:val="left" w:pos="439"/>
        </w:tabs>
        <w:spacing w:before="3" w:line="230" w:lineRule="auto"/>
        <w:ind w:right="1698" w:firstLine="0"/>
        <w:jc w:val="both"/>
        <w:rPr>
          <w:rFonts w:ascii="Baskerville" w:hAnsi="Baskerville"/>
          <w:sz w:val="19"/>
        </w:rPr>
      </w:pPr>
      <w:proofErr w:type="spellStart"/>
      <w:r w:rsidRPr="00CD2CC3">
        <w:rPr>
          <w:rFonts w:ascii="Baskerville" w:hAnsi="Baskerville"/>
          <w:color w:val="231F20"/>
          <w:spacing w:val="-2"/>
          <w:sz w:val="19"/>
        </w:rPr>
        <w:t>Aicart</w:t>
      </w:r>
      <w:proofErr w:type="spellEnd"/>
      <w:r w:rsidRPr="00CD2CC3">
        <w:rPr>
          <w:rFonts w:ascii="Baskerville" w:hAnsi="Baskerville"/>
          <w:color w:val="231F20"/>
          <w:spacing w:val="-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M,</w:t>
      </w:r>
      <w:r w:rsidRPr="00CD2CC3">
        <w:rPr>
          <w:rFonts w:ascii="Baskerville" w:hAnsi="Baskerville"/>
          <w:color w:val="231F20"/>
          <w:spacing w:val="-4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Mesonero</w:t>
      </w:r>
      <w:r w:rsidRPr="00CD2CC3">
        <w:rPr>
          <w:rFonts w:ascii="Baskerville" w:hAnsi="Baskerville"/>
          <w:color w:val="231F20"/>
          <w:spacing w:val="-4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F,</w:t>
      </w:r>
      <w:r w:rsidRPr="00CD2CC3">
        <w:rPr>
          <w:rFonts w:ascii="Baskerville" w:hAnsi="Baskerville"/>
          <w:color w:val="231F20"/>
          <w:spacing w:val="-4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Parejo</w:t>
      </w:r>
      <w:r w:rsidRPr="00CD2CC3">
        <w:rPr>
          <w:rFonts w:ascii="Baskerville" w:hAnsi="Baskerville"/>
          <w:color w:val="231F20"/>
          <w:spacing w:val="-4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S</w:t>
      </w:r>
      <w:r w:rsidRPr="00CD2CC3">
        <w:rPr>
          <w:rFonts w:ascii="Baskerville" w:hAnsi="Baskerville"/>
          <w:color w:val="231F20"/>
          <w:spacing w:val="-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y</w:t>
      </w:r>
      <w:r w:rsidRPr="00CD2CC3">
        <w:rPr>
          <w:rFonts w:ascii="Baskerville" w:hAnsi="Baskerville"/>
          <w:color w:val="231F20"/>
          <w:spacing w:val="-4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</w:rPr>
        <w:t>Peñas</w:t>
      </w:r>
      <w:r w:rsidRPr="00CD2CC3">
        <w:rPr>
          <w:rFonts w:ascii="Baskerville" w:hAnsi="Baskerville"/>
          <w:color w:val="231F20"/>
          <w:spacing w:val="-4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</w:rPr>
        <w:t>B.</w:t>
      </w:r>
      <w:r w:rsidRPr="00CD2CC3">
        <w:rPr>
          <w:rFonts w:ascii="Baskerville" w:hAnsi="Baskerville"/>
          <w:color w:val="231F20"/>
          <w:spacing w:val="-4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</w:rPr>
        <w:t>Enfermedad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 xml:space="preserve">diverticular del colon. Servicio de Gastroenterología. </w:t>
      </w:r>
      <w:r w:rsidRPr="00CD2CC3">
        <w:rPr>
          <w:rFonts w:ascii="Baskerville" w:hAnsi="Baskerville"/>
          <w:color w:val="231F20"/>
          <w:spacing w:val="-5"/>
          <w:sz w:val="19"/>
        </w:rPr>
        <w:t>Hospital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Universitario</w:t>
      </w:r>
      <w:r w:rsidRPr="00CD2CC3">
        <w:rPr>
          <w:rFonts w:ascii="Baskerville" w:hAnsi="Baskerville"/>
          <w:color w:val="231F20"/>
          <w:spacing w:val="-1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Ramón</w:t>
      </w:r>
      <w:r w:rsidRPr="00CD2CC3">
        <w:rPr>
          <w:rFonts w:ascii="Baskerville" w:hAnsi="Baskerville"/>
          <w:color w:val="231F20"/>
          <w:spacing w:val="-1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y</w:t>
      </w:r>
      <w:r w:rsidRPr="00CD2CC3">
        <w:rPr>
          <w:rFonts w:ascii="Baskerville" w:hAnsi="Baskerville"/>
          <w:color w:val="231F20"/>
          <w:spacing w:val="-1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Cajal.</w:t>
      </w:r>
      <w:r w:rsidRPr="00CD2CC3">
        <w:rPr>
          <w:rFonts w:ascii="Baskerville" w:hAnsi="Baskerville"/>
          <w:color w:val="231F20"/>
          <w:spacing w:val="-1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Madrid.</w:t>
      </w:r>
      <w:r w:rsidRPr="00CD2CC3">
        <w:rPr>
          <w:rFonts w:ascii="Baskerville" w:hAnsi="Baskerville"/>
          <w:color w:val="231F20"/>
          <w:spacing w:val="-1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España.</w:t>
      </w:r>
      <w:r w:rsidRPr="00CD2CC3">
        <w:rPr>
          <w:rFonts w:ascii="Baskerville" w:hAnsi="Baskerville"/>
          <w:color w:val="231F20"/>
          <w:spacing w:val="-1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Universidad</w:t>
      </w:r>
      <w:r w:rsidRPr="00CD2CC3">
        <w:rPr>
          <w:rFonts w:ascii="Baskerville" w:hAnsi="Baskerville"/>
          <w:color w:val="231F20"/>
          <w:spacing w:val="-1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</w:rPr>
        <w:t>de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w w:val="95"/>
          <w:sz w:val="19"/>
        </w:rPr>
        <w:t>Alcalá.</w:t>
      </w:r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w w:val="95"/>
          <w:sz w:val="19"/>
        </w:rPr>
        <w:t>IRYCIS,</w:t>
      </w:r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w w:val="95"/>
          <w:sz w:val="19"/>
        </w:rPr>
        <w:t>CIBEREHD.</w:t>
      </w:r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w w:val="95"/>
          <w:sz w:val="19"/>
        </w:rPr>
        <w:t>Medicine.</w:t>
      </w:r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w w:val="95"/>
          <w:sz w:val="19"/>
        </w:rPr>
        <w:t>2016;12(6):285-96</w:t>
      </w:r>
    </w:p>
    <w:p w:rsidR="00D15E5C" w:rsidRPr="00CD2CC3" w:rsidRDefault="00D15E5C" w:rsidP="00D15E5C">
      <w:pPr>
        <w:pStyle w:val="Prrafodelista"/>
        <w:numPr>
          <w:ilvl w:val="0"/>
          <w:numId w:val="12"/>
        </w:numPr>
        <w:tabs>
          <w:tab w:val="left" w:pos="406"/>
        </w:tabs>
        <w:spacing w:before="211" w:line="230" w:lineRule="auto"/>
        <w:ind w:right="1698" w:firstLine="0"/>
        <w:jc w:val="both"/>
        <w:rPr>
          <w:rFonts w:ascii="Baskerville" w:hAnsi="Baskerville"/>
          <w:sz w:val="19"/>
        </w:rPr>
      </w:pPr>
      <w:r w:rsidRPr="00CD2CC3">
        <w:rPr>
          <w:rFonts w:ascii="Baskerville" w:hAnsi="Baskerville"/>
          <w:color w:val="231F20"/>
          <w:spacing w:val="-4"/>
          <w:w w:val="95"/>
          <w:sz w:val="19"/>
          <w:lang w:val="en-US"/>
        </w:rPr>
        <w:t>Yilmaz</w:t>
      </w:r>
      <w:r w:rsidRPr="00CD2CC3">
        <w:rPr>
          <w:rFonts w:ascii="Baskerville" w:hAnsi="Baskerville"/>
          <w:color w:val="231F20"/>
          <w:spacing w:val="-12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Ö,</w:t>
      </w:r>
      <w:r w:rsidRPr="00CD2CC3">
        <w:rPr>
          <w:rFonts w:ascii="Baskerville" w:hAnsi="Baskerville"/>
          <w:color w:val="231F20"/>
          <w:spacing w:val="-11"/>
          <w:w w:val="95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Kiziltan</w:t>
      </w:r>
      <w:proofErr w:type="spellEnd"/>
      <w:r w:rsidRPr="00CD2CC3">
        <w:rPr>
          <w:rFonts w:ascii="Baskerville" w:hAnsi="Baskerville"/>
          <w:color w:val="231F20"/>
          <w:spacing w:val="-11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R,</w:t>
      </w:r>
      <w:r w:rsidRPr="00CD2CC3">
        <w:rPr>
          <w:rFonts w:ascii="Baskerville" w:hAnsi="Baskerville"/>
          <w:color w:val="231F20"/>
          <w:spacing w:val="-11"/>
          <w:w w:val="95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Bayrak</w:t>
      </w:r>
      <w:proofErr w:type="spellEnd"/>
      <w:r w:rsidRPr="00CD2CC3">
        <w:rPr>
          <w:rFonts w:ascii="Baskerville" w:hAnsi="Baskerville"/>
          <w:color w:val="231F20"/>
          <w:spacing w:val="-11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V,</w:t>
      </w:r>
      <w:r w:rsidRPr="00CD2CC3">
        <w:rPr>
          <w:rFonts w:ascii="Baskerville" w:hAnsi="Baskerville"/>
          <w:color w:val="231F20"/>
          <w:spacing w:val="-12"/>
          <w:w w:val="95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Çelik</w:t>
      </w:r>
      <w:proofErr w:type="spellEnd"/>
      <w:r w:rsidRPr="00CD2CC3">
        <w:rPr>
          <w:rFonts w:ascii="Baskerville" w:hAnsi="Baskerville"/>
          <w:color w:val="231F20"/>
          <w:spacing w:val="-11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S,</w:t>
      </w:r>
      <w:r w:rsidRPr="00CD2CC3">
        <w:rPr>
          <w:rFonts w:ascii="Baskerville" w:hAnsi="Baskerville"/>
          <w:color w:val="231F20"/>
          <w:spacing w:val="-11"/>
          <w:w w:val="95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Çalli</w:t>
      </w:r>
      <w:proofErr w:type="spellEnd"/>
      <w:r w:rsidRPr="00CD2CC3">
        <w:rPr>
          <w:rFonts w:ascii="Baskerville" w:hAnsi="Baskerville"/>
          <w:color w:val="231F20"/>
          <w:spacing w:val="-11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I.</w:t>
      </w:r>
      <w:r w:rsidRPr="00CD2CC3">
        <w:rPr>
          <w:rFonts w:ascii="Baskerville" w:hAnsi="Baskerville"/>
          <w:color w:val="231F20"/>
          <w:spacing w:val="-11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Uncommon</w:t>
      </w:r>
      <w:r w:rsidRPr="00CD2CC3">
        <w:rPr>
          <w:rFonts w:ascii="Baskerville" w:hAnsi="Baskerville"/>
          <w:color w:val="231F20"/>
          <w:spacing w:val="-43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 xml:space="preserve">Caecum Diverticulitis </w:t>
      </w:r>
      <w:r w:rsidRPr="00CD2CC3">
        <w:rPr>
          <w:rFonts w:ascii="Baskerville" w:hAnsi="Baskerville"/>
          <w:color w:val="231F20"/>
          <w:spacing w:val="-3"/>
          <w:sz w:val="19"/>
          <w:lang w:val="en-US"/>
        </w:rPr>
        <w:t xml:space="preserve">Mimicking Acute Appendicitis. </w:t>
      </w:r>
      <w:r w:rsidRPr="00CD2CC3">
        <w:rPr>
          <w:rFonts w:ascii="Baskerville" w:hAnsi="Baskerville"/>
          <w:color w:val="231F20"/>
          <w:spacing w:val="-3"/>
          <w:sz w:val="19"/>
        </w:rPr>
        <w:t>Case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2"/>
          <w:w w:val="95"/>
          <w:sz w:val="19"/>
        </w:rPr>
        <w:t>Rep</w:t>
      </w:r>
      <w:proofErr w:type="spellEnd"/>
      <w:r w:rsidRPr="00CD2CC3">
        <w:rPr>
          <w:rFonts w:ascii="Baskerville" w:hAnsi="Baskerville"/>
          <w:color w:val="231F20"/>
          <w:spacing w:val="-2"/>
          <w:w w:val="95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2"/>
          <w:w w:val="95"/>
          <w:sz w:val="19"/>
        </w:rPr>
        <w:t>Surg</w:t>
      </w:r>
      <w:proofErr w:type="spellEnd"/>
      <w:r w:rsidRPr="00CD2CC3">
        <w:rPr>
          <w:rFonts w:ascii="Baskerville" w:hAnsi="Baskerville"/>
          <w:color w:val="231F20"/>
          <w:spacing w:val="-2"/>
          <w:w w:val="95"/>
          <w:sz w:val="19"/>
        </w:rPr>
        <w:t xml:space="preserve">. 2016; 2016:5427980. </w:t>
      </w:r>
      <w:proofErr w:type="spellStart"/>
      <w:r w:rsidRPr="00CD2CC3">
        <w:rPr>
          <w:rFonts w:ascii="Baskerville" w:hAnsi="Baskerville"/>
          <w:color w:val="231F20"/>
          <w:spacing w:val="-1"/>
          <w:w w:val="95"/>
          <w:sz w:val="19"/>
        </w:rPr>
        <w:t>doi</w:t>
      </w:r>
      <w:proofErr w:type="spellEnd"/>
      <w:r w:rsidRPr="00CD2CC3">
        <w:rPr>
          <w:rFonts w:ascii="Baskerville" w:hAnsi="Baskerville"/>
          <w:color w:val="231F20"/>
          <w:spacing w:val="-1"/>
          <w:w w:val="95"/>
          <w:sz w:val="19"/>
        </w:rPr>
        <w:t>: 10.1155/2016/5427980.</w:t>
      </w:r>
      <w:r w:rsidRPr="00CD2CC3">
        <w:rPr>
          <w:rFonts w:ascii="Baskerville" w:hAnsi="Baskerville"/>
          <w:color w:val="231F20"/>
          <w:w w:val="95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3"/>
          <w:w w:val="95"/>
          <w:sz w:val="19"/>
        </w:rPr>
        <w:t>Epub</w:t>
      </w:r>
      <w:proofErr w:type="spellEnd"/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2016</w:t>
      </w:r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Feb</w:t>
      </w:r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18.</w:t>
      </w:r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PMID:</w:t>
      </w:r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27006852;</w:t>
      </w:r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PMCID:</w:t>
      </w:r>
      <w:r w:rsidRPr="00CD2CC3">
        <w:rPr>
          <w:rFonts w:ascii="Baskerville" w:hAnsi="Baskerville"/>
          <w:color w:val="231F20"/>
          <w:spacing w:val="-12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PMC4781950</w:t>
      </w:r>
    </w:p>
    <w:p w:rsidR="00D15E5C" w:rsidRPr="00CD2CC3" w:rsidRDefault="00D15E5C" w:rsidP="00D15E5C">
      <w:pPr>
        <w:spacing w:line="230" w:lineRule="auto"/>
        <w:jc w:val="both"/>
        <w:rPr>
          <w:rFonts w:ascii="Baskerville" w:hAnsi="Baskerville"/>
          <w:sz w:val="19"/>
        </w:rPr>
        <w:sectPr w:rsidR="00D15E5C" w:rsidRPr="00CD2CC3">
          <w:type w:val="continuous"/>
          <w:pgSz w:w="11910" w:h="16840"/>
          <w:pgMar w:top="240" w:right="0" w:bottom="0" w:left="240" w:header="720" w:footer="720" w:gutter="0"/>
          <w:cols w:num="2" w:space="720" w:equalWidth="0">
            <w:col w:w="5317" w:space="40"/>
            <w:col w:w="6313"/>
          </w:cols>
        </w:sectPr>
      </w:pPr>
    </w:p>
    <w:p w:rsidR="00D15E5C" w:rsidRPr="00CD2CC3" w:rsidRDefault="00D15E5C" w:rsidP="00D15E5C">
      <w:pPr>
        <w:pStyle w:val="Textoindependiente"/>
        <w:rPr>
          <w:rFonts w:ascii="Baskerville" w:hAnsi="Baskerville"/>
          <w:sz w:val="20"/>
        </w:rPr>
      </w:pPr>
    </w:p>
    <w:p w:rsidR="00D15E5C" w:rsidRPr="00CD2CC3" w:rsidRDefault="00D15E5C" w:rsidP="00D15E5C">
      <w:pPr>
        <w:pStyle w:val="Textoindependiente"/>
        <w:spacing w:before="8"/>
        <w:rPr>
          <w:rFonts w:ascii="Baskerville" w:hAnsi="Baskerville"/>
          <w:sz w:val="23"/>
        </w:rPr>
      </w:pPr>
    </w:p>
    <w:p w:rsidR="00D15E5C" w:rsidRPr="00CD2CC3" w:rsidRDefault="00D15E5C" w:rsidP="00D15E5C">
      <w:pPr>
        <w:rPr>
          <w:rFonts w:ascii="Baskerville" w:hAnsi="Baskerville"/>
          <w:sz w:val="23"/>
        </w:rPr>
        <w:sectPr w:rsidR="00D15E5C" w:rsidRPr="00CD2CC3">
          <w:headerReference w:type="default" r:id="rId15"/>
          <w:footerReference w:type="even" r:id="rId16"/>
          <w:footerReference w:type="default" r:id="rId17"/>
          <w:pgSz w:w="11910" w:h="16840"/>
          <w:pgMar w:top="920" w:right="0" w:bottom="1160" w:left="240" w:header="692" w:footer="972" w:gutter="0"/>
          <w:pgNumType w:start="107"/>
          <w:cols w:space="720"/>
        </w:sectPr>
      </w:pPr>
    </w:p>
    <w:p w:rsidR="00D15E5C" w:rsidRPr="00CD2CC3" w:rsidRDefault="00D15E5C" w:rsidP="00D15E5C">
      <w:pPr>
        <w:pStyle w:val="Prrafodelista"/>
        <w:numPr>
          <w:ilvl w:val="0"/>
          <w:numId w:val="12"/>
        </w:numPr>
        <w:tabs>
          <w:tab w:val="left" w:pos="1662"/>
        </w:tabs>
        <w:spacing w:before="123" w:line="230" w:lineRule="auto"/>
        <w:ind w:left="1460" w:firstLine="0"/>
        <w:jc w:val="both"/>
        <w:rPr>
          <w:rFonts w:ascii="Baskerville" w:hAnsi="Baskerville"/>
          <w:sz w:val="19"/>
        </w:rPr>
      </w:pPr>
      <w:r w:rsidRPr="00CD2CC3">
        <w:rPr>
          <w:rFonts w:ascii="Baskerville" w:hAnsi="Baskerville"/>
          <w:color w:val="231F20"/>
          <w:spacing w:val="-2"/>
          <w:sz w:val="19"/>
          <w:lang w:val="en-US"/>
        </w:rPr>
        <w:lastRenderedPageBreak/>
        <w:t xml:space="preserve">Fang JF, Chen RJ, Lin BC, Hsu YB, Kao JL,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Chen MF.</w:t>
      </w:r>
      <w:r w:rsidRPr="00CD2CC3">
        <w:rPr>
          <w:rFonts w:ascii="Baskerville" w:hAnsi="Baskerville"/>
          <w:color w:val="231F20"/>
          <w:spacing w:val="-4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Aggressive</w:t>
      </w:r>
      <w:r w:rsidRPr="00CD2CC3">
        <w:rPr>
          <w:rFonts w:ascii="Baskerville" w:hAnsi="Baskerville"/>
          <w:color w:val="231F20"/>
          <w:spacing w:val="-7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resection</w:t>
      </w:r>
      <w:r w:rsidRPr="00CD2CC3">
        <w:rPr>
          <w:rFonts w:ascii="Baskerville" w:hAnsi="Baskerville"/>
          <w:color w:val="231F20"/>
          <w:spacing w:val="-7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is</w:t>
      </w:r>
      <w:r w:rsidRPr="00CD2CC3">
        <w:rPr>
          <w:rFonts w:ascii="Baskerville" w:hAnsi="Baskerville"/>
          <w:color w:val="231F20"/>
          <w:spacing w:val="-7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  <w:lang w:val="en-US"/>
        </w:rPr>
        <w:t>indicated</w:t>
      </w:r>
      <w:r w:rsidRPr="00CD2CC3">
        <w:rPr>
          <w:rFonts w:ascii="Baskerville" w:hAnsi="Baskerville"/>
          <w:color w:val="231F20"/>
          <w:spacing w:val="-7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sz w:val="19"/>
          <w:lang w:val="en-US"/>
        </w:rPr>
        <w:t>for</w:t>
      </w:r>
      <w:r w:rsidRPr="00CD2CC3">
        <w:rPr>
          <w:rFonts w:ascii="Baskerville" w:hAnsi="Baskerville"/>
          <w:color w:val="231F20"/>
          <w:spacing w:val="-6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sz w:val="19"/>
          <w:lang w:val="en-US"/>
        </w:rPr>
        <w:t>cecal</w:t>
      </w:r>
      <w:r w:rsidRPr="00CD2CC3">
        <w:rPr>
          <w:rFonts w:ascii="Baskerville" w:hAnsi="Baskerville"/>
          <w:color w:val="231F20"/>
          <w:spacing w:val="-7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sz w:val="19"/>
          <w:lang w:val="en-US"/>
        </w:rPr>
        <w:t>diverticulitis.</w:t>
      </w:r>
      <w:r w:rsidRPr="00CD2CC3">
        <w:rPr>
          <w:rFonts w:ascii="Baskerville" w:hAnsi="Baskerville"/>
          <w:color w:val="231F20"/>
          <w:spacing w:val="-7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sz w:val="19"/>
        </w:rPr>
        <w:t>Am</w:t>
      </w:r>
      <w:r w:rsidRPr="00CD2CC3">
        <w:rPr>
          <w:rFonts w:ascii="Baskerville" w:hAnsi="Baskerville"/>
          <w:color w:val="231F20"/>
          <w:spacing w:val="-7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1"/>
          <w:w w:val="95"/>
          <w:sz w:val="19"/>
        </w:rPr>
        <w:t>J</w:t>
      </w:r>
      <w:r w:rsidRPr="00CD2CC3">
        <w:rPr>
          <w:rFonts w:ascii="Baskerville" w:hAnsi="Baskerville"/>
          <w:color w:val="231F20"/>
          <w:spacing w:val="-43"/>
          <w:w w:val="95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5"/>
          <w:w w:val="95"/>
          <w:sz w:val="19"/>
        </w:rPr>
        <w:t>Surg</w:t>
      </w:r>
      <w:proofErr w:type="spellEnd"/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w w:val="95"/>
          <w:sz w:val="19"/>
        </w:rPr>
        <w:t>2018;</w:t>
      </w:r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w w:val="95"/>
          <w:sz w:val="19"/>
        </w:rPr>
        <w:t>185:</w:t>
      </w:r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5"/>
          <w:w w:val="95"/>
          <w:sz w:val="19"/>
        </w:rPr>
        <w:t>135-140.</w:t>
      </w:r>
    </w:p>
    <w:p w:rsidR="00D15E5C" w:rsidRPr="00CD2CC3" w:rsidRDefault="00D15E5C" w:rsidP="00D15E5C">
      <w:pPr>
        <w:pStyle w:val="Prrafodelista"/>
        <w:numPr>
          <w:ilvl w:val="0"/>
          <w:numId w:val="12"/>
        </w:numPr>
        <w:tabs>
          <w:tab w:val="left" w:pos="1641"/>
        </w:tabs>
        <w:spacing w:before="210" w:line="230" w:lineRule="auto"/>
        <w:ind w:left="1460" w:right="1" w:firstLine="0"/>
        <w:jc w:val="both"/>
        <w:rPr>
          <w:rFonts w:ascii="Baskerville" w:hAnsi="Baskerville"/>
          <w:sz w:val="19"/>
        </w:rPr>
      </w:pPr>
      <w:r w:rsidRPr="00CD2CC3">
        <w:rPr>
          <w:rFonts w:ascii="Baskerville" w:hAnsi="Baskerville"/>
          <w:color w:val="231F20"/>
          <w:spacing w:val="-4"/>
          <w:sz w:val="19"/>
        </w:rPr>
        <w:t>Hernández</w:t>
      </w:r>
      <w:r w:rsidRPr="00CD2CC3">
        <w:rPr>
          <w:rFonts w:ascii="Baskerville" w:hAnsi="Baskerville"/>
          <w:color w:val="231F20"/>
          <w:spacing w:val="-8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</w:rPr>
        <w:t>G,</w:t>
      </w:r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4"/>
          <w:sz w:val="19"/>
        </w:rPr>
        <w:t>Abdo</w:t>
      </w:r>
      <w:proofErr w:type="spellEnd"/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</w:rPr>
        <w:t>F.</w:t>
      </w:r>
      <w:r w:rsidRPr="00CD2CC3">
        <w:rPr>
          <w:rFonts w:ascii="Baskerville" w:hAnsi="Baskerville"/>
          <w:color w:val="231F20"/>
          <w:spacing w:val="-8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</w:rPr>
        <w:t>et</w:t>
      </w:r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</w:rPr>
        <w:t>al.</w:t>
      </w:r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</w:rPr>
        <w:t>Guías</w:t>
      </w:r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</w:rPr>
        <w:t>clínicas</w:t>
      </w:r>
      <w:r w:rsidRPr="00CD2CC3">
        <w:rPr>
          <w:rFonts w:ascii="Baskerville" w:hAnsi="Baskerville"/>
          <w:color w:val="231F20"/>
          <w:spacing w:val="-8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</w:rPr>
        <w:t>de</w:t>
      </w:r>
      <w:r w:rsidRPr="00CD2CC3">
        <w:rPr>
          <w:rFonts w:ascii="Baskerville" w:hAnsi="Baskerville"/>
          <w:color w:val="231F20"/>
          <w:spacing w:val="-7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</w:rPr>
        <w:t>diagnóstico</w:t>
      </w:r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</w:rPr>
        <w:t>y</w:t>
      </w:r>
      <w:r w:rsidRPr="00CD2CC3">
        <w:rPr>
          <w:rFonts w:ascii="Baskerville" w:hAnsi="Baskerville"/>
          <w:color w:val="231F20"/>
          <w:spacing w:val="-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</w:rPr>
        <w:t>tratamiento</w:t>
      </w:r>
      <w:r w:rsidRPr="00CD2CC3">
        <w:rPr>
          <w:rFonts w:ascii="Baskerville" w:hAnsi="Baskerville"/>
          <w:color w:val="231F20"/>
          <w:spacing w:val="-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</w:rPr>
        <w:t>de</w:t>
      </w:r>
      <w:r w:rsidRPr="00CD2CC3">
        <w:rPr>
          <w:rFonts w:ascii="Baskerville" w:hAnsi="Baskerville"/>
          <w:color w:val="231F20"/>
          <w:spacing w:val="-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</w:rPr>
        <w:t>la</w:t>
      </w:r>
      <w:r w:rsidRPr="00CD2CC3">
        <w:rPr>
          <w:rFonts w:ascii="Baskerville" w:hAnsi="Baskerville"/>
          <w:color w:val="231F20"/>
          <w:spacing w:val="-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</w:rPr>
        <w:t>enfermedad</w:t>
      </w:r>
      <w:r w:rsidRPr="00CD2CC3">
        <w:rPr>
          <w:rFonts w:ascii="Baskerville" w:hAnsi="Baskerville"/>
          <w:color w:val="231F20"/>
          <w:spacing w:val="-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</w:rPr>
        <w:t>diverticular</w:t>
      </w:r>
      <w:r w:rsidRPr="00CD2CC3">
        <w:rPr>
          <w:rFonts w:ascii="Baskerville" w:hAnsi="Baskerville"/>
          <w:color w:val="231F20"/>
          <w:spacing w:val="-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</w:rPr>
        <w:t>del</w:t>
      </w:r>
      <w:r w:rsidRPr="00CD2CC3">
        <w:rPr>
          <w:rFonts w:ascii="Baskerville" w:hAnsi="Baskerville"/>
          <w:color w:val="231F20"/>
          <w:spacing w:val="-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</w:rPr>
        <w:t>colon.</w:t>
      </w:r>
      <w:r w:rsidRPr="00CD2CC3">
        <w:rPr>
          <w:rFonts w:ascii="Baskerville" w:hAnsi="Baskerville"/>
          <w:color w:val="231F20"/>
          <w:spacing w:val="-5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z w:val="19"/>
        </w:rPr>
        <w:t>Rev</w:t>
      </w:r>
      <w:proofErr w:type="spellEnd"/>
      <w:r w:rsidRPr="00CD2CC3">
        <w:rPr>
          <w:rFonts w:ascii="Baskerville" w:hAnsi="Baskerville"/>
          <w:color w:val="231F20"/>
          <w:spacing w:val="-45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3"/>
          <w:w w:val="95"/>
          <w:sz w:val="19"/>
        </w:rPr>
        <w:t>Gastroenterol</w:t>
      </w:r>
      <w:proofErr w:type="spellEnd"/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Mex,</w:t>
      </w:r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Vol.</w:t>
      </w:r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73,</w:t>
      </w:r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Núm.</w:t>
      </w:r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4,</w:t>
      </w:r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2018</w:t>
      </w:r>
    </w:p>
    <w:p w:rsidR="00D15E5C" w:rsidRPr="00CD2CC3" w:rsidRDefault="00D15E5C" w:rsidP="00D15E5C">
      <w:pPr>
        <w:pStyle w:val="Prrafodelista"/>
        <w:numPr>
          <w:ilvl w:val="0"/>
          <w:numId w:val="12"/>
        </w:numPr>
        <w:tabs>
          <w:tab w:val="left" w:pos="1641"/>
        </w:tabs>
        <w:spacing w:before="211" w:line="230" w:lineRule="auto"/>
        <w:ind w:left="1460" w:firstLine="0"/>
        <w:jc w:val="both"/>
        <w:rPr>
          <w:rFonts w:ascii="Baskerville" w:hAnsi="Baskerville"/>
          <w:sz w:val="19"/>
        </w:rPr>
      </w:pPr>
      <w:proofErr w:type="spellStart"/>
      <w:r w:rsidRPr="00CD2CC3">
        <w:rPr>
          <w:rFonts w:ascii="Baskerville" w:hAnsi="Baskerville"/>
          <w:color w:val="231F20"/>
          <w:spacing w:val="-5"/>
          <w:sz w:val="19"/>
          <w:lang w:val="en-US"/>
        </w:rPr>
        <w:t>Elisei</w:t>
      </w:r>
      <w:proofErr w:type="spellEnd"/>
      <w:r w:rsidRPr="00CD2CC3">
        <w:rPr>
          <w:rFonts w:ascii="Baskerville" w:hAnsi="Baskerville"/>
          <w:color w:val="231F20"/>
          <w:spacing w:val="-5"/>
          <w:sz w:val="19"/>
          <w:lang w:val="en-US"/>
        </w:rPr>
        <w:t xml:space="preserve">, Walter, and Antonio </w:t>
      </w:r>
      <w:proofErr w:type="spellStart"/>
      <w:r w:rsidRPr="00CD2CC3">
        <w:rPr>
          <w:rFonts w:ascii="Baskerville" w:hAnsi="Baskerville"/>
          <w:color w:val="231F20"/>
          <w:spacing w:val="-5"/>
          <w:sz w:val="19"/>
          <w:lang w:val="en-US"/>
        </w:rPr>
        <w:t>Tursi</w:t>
      </w:r>
      <w:proofErr w:type="spellEnd"/>
      <w:r w:rsidRPr="00CD2CC3">
        <w:rPr>
          <w:rFonts w:ascii="Baskerville" w:hAnsi="Baskerville"/>
          <w:color w:val="231F20"/>
          <w:spacing w:val="-5"/>
          <w:sz w:val="19"/>
          <w:lang w:val="en-US"/>
        </w:rPr>
        <w:t xml:space="preserve">. “Recent 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advances in the</w:t>
      </w:r>
      <w:r w:rsidRPr="00CD2CC3">
        <w:rPr>
          <w:rFonts w:ascii="Baskerville" w:hAnsi="Baskerville"/>
          <w:color w:val="231F20"/>
          <w:spacing w:val="-4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  <w:lang w:val="en-US"/>
        </w:rPr>
        <w:t xml:space="preserve">treatment of colonic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diverticular disease and prevention of</w:t>
      </w:r>
      <w:r w:rsidRPr="00CD2CC3">
        <w:rPr>
          <w:rFonts w:ascii="Baskerville" w:hAnsi="Baskerville"/>
          <w:color w:val="231F20"/>
          <w:spacing w:val="-4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sz w:val="19"/>
          <w:lang w:val="en-US"/>
        </w:rPr>
        <w:t xml:space="preserve">acute diverticulitis.” </w:t>
      </w:r>
      <w:proofErr w:type="spellStart"/>
      <w:r w:rsidRPr="00CD2CC3">
        <w:rPr>
          <w:rFonts w:ascii="Baskerville" w:hAnsi="Baskerville"/>
          <w:color w:val="231F20"/>
          <w:spacing w:val="-3"/>
          <w:sz w:val="19"/>
        </w:rPr>
        <w:t>Annals</w:t>
      </w:r>
      <w:proofErr w:type="spellEnd"/>
      <w:r w:rsidRPr="00CD2CC3">
        <w:rPr>
          <w:rFonts w:ascii="Baskerville" w:hAnsi="Baskerville"/>
          <w:color w:val="231F20"/>
          <w:spacing w:val="-3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3"/>
          <w:sz w:val="19"/>
        </w:rPr>
        <w:t>of</w:t>
      </w:r>
      <w:proofErr w:type="spellEnd"/>
      <w:r w:rsidRPr="00CD2CC3">
        <w:rPr>
          <w:rFonts w:ascii="Baskerville" w:hAnsi="Baskerville"/>
          <w:color w:val="231F20"/>
          <w:spacing w:val="-3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3"/>
          <w:sz w:val="19"/>
        </w:rPr>
        <w:t>gastroenterology</w:t>
      </w:r>
      <w:proofErr w:type="spellEnd"/>
      <w:r w:rsidRPr="00CD2CC3">
        <w:rPr>
          <w:rFonts w:ascii="Baskerville" w:hAnsi="Baskerville"/>
          <w:color w:val="231F20"/>
          <w:spacing w:val="-3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</w:rPr>
        <w:t>vol. 29,1</w:t>
      </w:r>
      <w:r w:rsidRPr="00CD2CC3">
        <w:rPr>
          <w:rFonts w:ascii="Baskerville" w:hAnsi="Baskerville"/>
          <w:color w:val="231F20"/>
          <w:spacing w:val="-1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(2016):</w:t>
      </w:r>
      <w:r w:rsidRPr="00CD2CC3">
        <w:rPr>
          <w:rFonts w:ascii="Baskerville" w:hAnsi="Baskerville"/>
          <w:color w:val="231F20"/>
          <w:spacing w:val="-17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24-32.</w:t>
      </w:r>
    </w:p>
    <w:p w:rsidR="00D15E5C" w:rsidRPr="00CD2CC3" w:rsidRDefault="00D15E5C" w:rsidP="00D15E5C">
      <w:pPr>
        <w:pStyle w:val="Prrafodelista"/>
        <w:numPr>
          <w:ilvl w:val="0"/>
          <w:numId w:val="12"/>
        </w:numPr>
        <w:tabs>
          <w:tab w:val="left" w:pos="1622"/>
        </w:tabs>
        <w:spacing w:before="204"/>
        <w:ind w:left="1621" w:hanging="162"/>
        <w:jc w:val="both"/>
        <w:rPr>
          <w:rFonts w:ascii="Baskerville" w:hAnsi="Baskerville"/>
          <w:sz w:val="19"/>
        </w:rPr>
      </w:pPr>
      <w:r w:rsidRPr="00CD2CC3">
        <w:rPr>
          <w:rFonts w:ascii="Baskerville" w:hAnsi="Baskerville"/>
          <w:color w:val="231F20"/>
          <w:spacing w:val="-6"/>
          <w:sz w:val="19"/>
        </w:rPr>
        <w:t>Instituto</w:t>
      </w:r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Nacional</w:t>
      </w:r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de</w:t>
      </w:r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Estadística</w:t>
      </w:r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y.</w:t>
      </w:r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Censos</w:t>
      </w:r>
      <w:r w:rsidRPr="00CD2CC3">
        <w:rPr>
          <w:rFonts w:ascii="Baskerville" w:hAnsi="Baskerville"/>
          <w:color w:val="231F20"/>
          <w:spacing w:val="-1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(INEC).</w:t>
      </w:r>
      <w:r w:rsidRPr="00CD2CC3">
        <w:rPr>
          <w:rFonts w:ascii="Baskerville" w:hAnsi="Baskerville"/>
          <w:color w:val="231F20"/>
          <w:spacing w:val="-1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</w:rPr>
        <w:t>2010</w:t>
      </w:r>
    </w:p>
    <w:p w:rsidR="00D15E5C" w:rsidRPr="00F37E0D" w:rsidRDefault="00D15E5C" w:rsidP="00D15E5C">
      <w:pPr>
        <w:pStyle w:val="Prrafodelista"/>
        <w:numPr>
          <w:ilvl w:val="0"/>
          <w:numId w:val="12"/>
        </w:numPr>
        <w:tabs>
          <w:tab w:val="left" w:pos="1628"/>
        </w:tabs>
        <w:spacing w:before="209" w:line="230" w:lineRule="auto"/>
        <w:ind w:left="1460" w:firstLine="0"/>
        <w:jc w:val="both"/>
        <w:rPr>
          <w:rFonts w:ascii="Baskerville" w:hAnsi="Baskerville"/>
          <w:sz w:val="19"/>
        </w:rPr>
      </w:pPr>
      <w:proofErr w:type="spellStart"/>
      <w:r w:rsidRPr="00CD2CC3">
        <w:rPr>
          <w:rFonts w:ascii="Baskerville" w:hAnsi="Baskerville"/>
          <w:color w:val="231F20"/>
          <w:spacing w:val="-6"/>
          <w:sz w:val="19"/>
          <w:lang w:val="en-US"/>
        </w:rPr>
        <w:t>Rezapour</w:t>
      </w:r>
      <w:proofErr w:type="spellEnd"/>
      <w:r>
        <w:rPr>
          <w:rFonts w:ascii="Baskerville" w:hAnsi="Baskerville"/>
          <w:color w:val="231F20"/>
          <w:spacing w:val="-6"/>
          <w:sz w:val="19"/>
          <w:lang w:val="en-US"/>
        </w:rPr>
        <w:t xml:space="preserve"> </w:t>
      </w:r>
      <w:proofErr w:type="gramStart"/>
      <w:r w:rsidRPr="00CD2CC3">
        <w:rPr>
          <w:rFonts w:ascii="Baskerville" w:hAnsi="Baskerville"/>
          <w:color w:val="231F20"/>
          <w:spacing w:val="-6"/>
          <w:sz w:val="19"/>
          <w:lang w:val="en-US"/>
        </w:rPr>
        <w:t>M</w:t>
      </w:r>
      <w:r>
        <w:rPr>
          <w:rFonts w:ascii="Baskerville" w:hAnsi="Baskerville"/>
          <w:color w:val="231F20"/>
          <w:spacing w:val="-6"/>
          <w:sz w:val="19"/>
          <w:lang w:val="en-US"/>
        </w:rPr>
        <w:t xml:space="preserve">, </w:t>
      </w:r>
      <w:r w:rsidRPr="00CD2CC3">
        <w:rPr>
          <w:rFonts w:ascii="Baskerville" w:hAnsi="Baskerville"/>
          <w:color w:val="231F20"/>
          <w:spacing w:val="-10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>et</w:t>
      </w:r>
      <w:r w:rsidRPr="00CD2CC3">
        <w:rPr>
          <w:rFonts w:ascii="Baskerville" w:hAnsi="Baskerville"/>
          <w:color w:val="231F20"/>
          <w:spacing w:val="-10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>al.</w:t>
      </w:r>
      <w:proofErr w:type="gramEnd"/>
      <w:r w:rsidRPr="00CD2CC3">
        <w:rPr>
          <w:rFonts w:ascii="Baskerville" w:hAnsi="Baskerville"/>
          <w:color w:val="231F20"/>
          <w:spacing w:val="-10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>“Diverticular</w:t>
      </w:r>
      <w:r w:rsidRPr="00CD2CC3">
        <w:rPr>
          <w:rFonts w:ascii="Baskerville" w:hAnsi="Baskerville"/>
          <w:color w:val="231F20"/>
          <w:spacing w:val="-10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>Disease:</w:t>
      </w:r>
      <w:r w:rsidRPr="00CD2CC3">
        <w:rPr>
          <w:rFonts w:ascii="Baskerville" w:hAnsi="Baskerville"/>
          <w:color w:val="231F20"/>
          <w:spacing w:val="-10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  <w:lang w:val="en-US"/>
        </w:rPr>
        <w:t>An</w:t>
      </w:r>
      <w:r w:rsidRPr="00CD2CC3">
        <w:rPr>
          <w:rFonts w:ascii="Baskerville" w:hAnsi="Baskerville"/>
          <w:color w:val="231F20"/>
          <w:spacing w:val="-10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  <w:lang w:val="en-US"/>
        </w:rPr>
        <w:t>Update</w:t>
      </w:r>
      <w:r w:rsidRPr="00CD2CC3">
        <w:rPr>
          <w:rFonts w:ascii="Baskerville" w:hAnsi="Baskerville"/>
          <w:color w:val="231F20"/>
          <w:spacing w:val="-10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5"/>
          <w:sz w:val="19"/>
          <w:lang w:val="en-US"/>
        </w:rPr>
        <w:t>on</w:t>
      </w:r>
      <w:r w:rsidRPr="00CD2CC3">
        <w:rPr>
          <w:rFonts w:ascii="Baskerville" w:hAnsi="Baskerville"/>
          <w:color w:val="231F20"/>
          <w:spacing w:val="-4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Pathogenesis</w:t>
      </w:r>
      <w:r w:rsidRPr="00CD2CC3">
        <w:rPr>
          <w:rFonts w:ascii="Baskerville" w:hAnsi="Baskerville"/>
          <w:color w:val="231F20"/>
          <w:spacing w:val="-18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and</w:t>
      </w:r>
      <w:r w:rsidRPr="00CD2CC3">
        <w:rPr>
          <w:rFonts w:ascii="Baskerville" w:hAnsi="Baskerville"/>
          <w:color w:val="231F20"/>
          <w:spacing w:val="-17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Management.”</w:t>
      </w:r>
      <w:r w:rsidRPr="00CD2CC3">
        <w:rPr>
          <w:rFonts w:ascii="Baskerville" w:hAnsi="Baskerville"/>
          <w:color w:val="231F20"/>
          <w:spacing w:val="-18"/>
          <w:w w:val="95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3"/>
          <w:w w:val="95"/>
          <w:sz w:val="19"/>
        </w:rPr>
        <w:t>Gut</w:t>
      </w:r>
      <w:proofErr w:type="spellEnd"/>
      <w:r w:rsidRPr="00CD2CC3">
        <w:rPr>
          <w:rFonts w:ascii="Baskerville" w:hAnsi="Baskerville"/>
          <w:color w:val="231F20"/>
          <w:spacing w:val="-18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and</w:t>
      </w:r>
      <w:r w:rsidRPr="00CD2CC3">
        <w:rPr>
          <w:rFonts w:ascii="Baskerville" w:hAnsi="Baskerville"/>
          <w:color w:val="231F20"/>
          <w:spacing w:val="-17"/>
          <w:w w:val="95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2"/>
          <w:w w:val="95"/>
          <w:sz w:val="19"/>
        </w:rPr>
        <w:t>liver</w:t>
      </w:r>
      <w:proofErr w:type="spellEnd"/>
      <w:r w:rsidRPr="00CD2CC3">
        <w:rPr>
          <w:rFonts w:ascii="Baskerville" w:hAnsi="Baskerville"/>
          <w:color w:val="231F20"/>
          <w:spacing w:val="-18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vol.</w:t>
      </w:r>
      <w:r w:rsidRPr="00CD2CC3">
        <w:rPr>
          <w:rFonts w:ascii="Baskerville" w:hAnsi="Baskerville"/>
          <w:color w:val="231F20"/>
          <w:spacing w:val="-17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12,2</w:t>
      </w:r>
      <w:r w:rsidRPr="00CD2CC3">
        <w:rPr>
          <w:rFonts w:ascii="Baskerville" w:hAnsi="Baskerville"/>
          <w:color w:val="231F20"/>
          <w:spacing w:val="-18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2"/>
          <w:w w:val="95"/>
          <w:sz w:val="19"/>
        </w:rPr>
        <w:t>(2018):</w:t>
      </w:r>
      <w:r w:rsidRPr="00CD2CC3">
        <w:rPr>
          <w:rFonts w:ascii="Baskerville" w:hAnsi="Baskerville"/>
          <w:color w:val="231F20"/>
          <w:spacing w:val="-42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125-132.</w:t>
      </w:r>
    </w:p>
    <w:p w:rsidR="00D15E5C" w:rsidRPr="00CD2CC3" w:rsidRDefault="00D15E5C" w:rsidP="00D15E5C">
      <w:pPr>
        <w:pStyle w:val="Prrafodelista"/>
        <w:numPr>
          <w:ilvl w:val="0"/>
          <w:numId w:val="12"/>
        </w:numPr>
        <w:tabs>
          <w:tab w:val="left" w:pos="390"/>
        </w:tabs>
        <w:spacing w:before="118" w:line="230" w:lineRule="auto"/>
        <w:ind w:left="1418" w:right="157" w:firstLine="0"/>
        <w:jc w:val="both"/>
        <w:rPr>
          <w:rFonts w:ascii="Baskerville" w:hAnsi="Baskerville"/>
          <w:sz w:val="19"/>
        </w:rPr>
      </w:pPr>
      <w:r w:rsidRPr="00F37E0D">
        <w:rPr>
          <w:rFonts w:ascii="Baskerville" w:hAnsi="Baskerville"/>
          <w:color w:val="231F20"/>
          <w:spacing w:val="-4"/>
          <w:w w:val="95"/>
          <w:sz w:val="19"/>
          <w:lang w:val="es-EC"/>
        </w:rPr>
        <w:t>Karatepe</w:t>
      </w:r>
      <w:r w:rsidRPr="00F37E0D">
        <w:rPr>
          <w:rFonts w:ascii="Baskerville" w:hAnsi="Baskerville"/>
          <w:color w:val="231F20"/>
          <w:spacing w:val="-28"/>
          <w:w w:val="95"/>
          <w:sz w:val="19"/>
          <w:lang w:val="es-EC"/>
        </w:rPr>
        <w:t xml:space="preserve"> </w:t>
      </w:r>
      <w:r w:rsidRPr="00F37E0D">
        <w:rPr>
          <w:rFonts w:ascii="Baskerville" w:hAnsi="Baskerville"/>
          <w:color w:val="231F20"/>
          <w:spacing w:val="-4"/>
          <w:w w:val="95"/>
          <w:sz w:val="19"/>
          <w:lang w:val="es-EC"/>
        </w:rPr>
        <w:t>O,</w:t>
      </w:r>
      <w:r w:rsidRPr="00F37E0D">
        <w:rPr>
          <w:rFonts w:ascii="Baskerville" w:hAnsi="Baskerville"/>
          <w:color w:val="231F20"/>
          <w:spacing w:val="-28"/>
          <w:w w:val="95"/>
          <w:sz w:val="19"/>
          <w:lang w:val="es-EC"/>
        </w:rPr>
        <w:t xml:space="preserve"> </w:t>
      </w:r>
      <w:r w:rsidRPr="00F37E0D">
        <w:rPr>
          <w:rFonts w:ascii="Baskerville" w:hAnsi="Baskerville"/>
          <w:color w:val="231F20"/>
          <w:spacing w:val="-3"/>
          <w:w w:val="95"/>
          <w:sz w:val="19"/>
          <w:lang w:val="es-EC"/>
        </w:rPr>
        <w:t>Gulcicek</w:t>
      </w:r>
      <w:r w:rsidRPr="00F37E0D">
        <w:rPr>
          <w:rFonts w:ascii="Baskerville" w:hAnsi="Baskerville"/>
          <w:color w:val="231F20"/>
          <w:spacing w:val="-27"/>
          <w:w w:val="95"/>
          <w:sz w:val="19"/>
          <w:lang w:val="es-EC"/>
        </w:rPr>
        <w:t xml:space="preserve"> </w:t>
      </w:r>
      <w:r w:rsidRPr="00F37E0D">
        <w:rPr>
          <w:rFonts w:ascii="Baskerville" w:hAnsi="Baskerville"/>
          <w:color w:val="231F20"/>
          <w:spacing w:val="-3"/>
          <w:w w:val="95"/>
          <w:sz w:val="19"/>
          <w:lang w:val="es-EC"/>
        </w:rPr>
        <w:t>O,</w:t>
      </w:r>
      <w:r w:rsidRPr="00F37E0D">
        <w:rPr>
          <w:rFonts w:ascii="Baskerville" w:hAnsi="Baskerville"/>
          <w:color w:val="231F20"/>
          <w:spacing w:val="-28"/>
          <w:w w:val="95"/>
          <w:sz w:val="19"/>
          <w:lang w:val="es-EC"/>
        </w:rPr>
        <w:t xml:space="preserve"> </w:t>
      </w:r>
      <w:r w:rsidRPr="00F37E0D">
        <w:rPr>
          <w:rFonts w:ascii="Baskerville" w:hAnsi="Baskerville"/>
          <w:color w:val="231F20"/>
          <w:spacing w:val="-3"/>
          <w:w w:val="95"/>
          <w:sz w:val="19"/>
          <w:lang w:val="es-EC"/>
        </w:rPr>
        <w:t>Adas</w:t>
      </w:r>
      <w:r w:rsidRPr="00F37E0D">
        <w:rPr>
          <w:rFonts w:ascii="Baskerville" w:hAnsi="Baskerville"/>
          <w:color w:val="231F20"/>
          <w:spacing w:val="-27"/>
          <w:w w:val="95"/>
          <w:sz w:val="19"/>
          <w:lang w:val="es-EC"/>
        </w:rPr>
        <w:t xml:space="preserve"> </w:t>
      </w:r>
      <w:r w:rsidRPr="00F37E0D">
        <w:rPr>
          <w:rFonts w:ascii="Baskerville" w:hAnsi="Baskerville"/>
          <w:color w:val="231F20"/>
          <w:spacing w:val="-3"/>
          <w:w w:val="95"/>
          <w:sz w:val="19"/>
          <w:lang w:val="es-EC"/>
        </w:rPr>
        <w:t>G</w:t>
      </w:r>
      <w:r>
        <w:rPr>
          <w:rFonts w:ascii="Baskerville" w:hAnsi="Baskerville"/>
          <w:color w:val="231F20"/>
          <w:spacing w:val="-3"/>
          <w:w w:val="95"/>
          <w:sz w:val="19"/>
          <w:lang w:val="es-EC"/>
        </w:rPr>
        <w:t>,</w:t>
      </w:r>
      <w:r w:rsidRPr="00F37E0D">
        <w:rPr>
          <w:rFonts w:ascii="Baskerville" w:hAnsi="Baskerville"/>
          <w:color w:val="231F20"/>
          <w:spacing w:val="-28"/>
          <w:w w:val="95"/>
          <w:sz w:val="19"/>
          <w:lang w:val="es-EC"/>
        </w:rPr>
        <w:t xml:space="preserve"> </w:t>
      </w:r>
      <w:r w:rsidRPr="00F37E0D">
        <w:rPr>
          <w:rFonts w:ascii="Baskerville" w:hAnsi="Baskerville"/>
          <w:color w:val="231F20"/>
          <w:spacing w:val="-3"/>
          <w:w w:val="95"/>
          <w:sz w:val="19"/>
          <w:lang w:val="es-EC"/>
        </w:rPr>
        <w:t>et</w:t>
      </w:r>
      <w:r w:rsidRPr="00F37E0D">
        <w:rPr>
          <w:rFonts w:ascii="Baskerville" w:hAnsi="Baskerville"/>
          <w:color w:val="231F20"/>
          <w:spacing w:val="-27"/>
          <w:w w:val="95"/>
          <w:sz w:val="19"/>
          <w:lang w:val="es-EC"/>
        </w:rPr>
        <w:t xml:space="preserve"> </w:t>
      </w:r>
      <w:r w:rsidRPr="00F37E0D">
        <w:rPr>
          <w:rFonts w:ascii="Baskerville" w:hAnsi="Baskerville"/>
          <w:color w:val="231F20"/>
          <w:spacing w:val="-3"/>
          <w:w w:val="95"/>
          <w:sz w:val="19"/>
          <w:lang w:val="es-EC"/>
        </w:rPr>
        <w:t>al.</w:t>
      </w:r>
      <w:r w:rsidRPr="00F37E0D">
        <w:rPr>
          <w:rFonts w:ascii="Baskerville" w:hAnsi="Baskerville"/>
          <w:color w:val="231F20"/>
          <w:spacing w:val="-28"/>
          <w:w w:val="95"/>
          <w:sz w:val="19"/>
          <w:lang w:val="es-EC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Cecal</w:t>
      </w:r>
      <w:r w:rsidRPr="00CD2CC3">
        <w:rPr>
          <w:rFonts w:ascii="Baskerville" w:hAnsi="Baskerville"/>
          <w:color w:val="231F20"/>
          <w:spacing w:val="-27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  <w:lang w:val="en-US"/>
        </w:rPr>
        <w:t>diverticulitis</w:t>
      </w:r>
      <w:r w:rsidRPr="00CD2CC3">
        <w:rPr>
          <w:rFonts w:ascii="Baskerville" w:hAnsi="Baskerville"/>
          <w:color w:val="231F20"/>
          <w:spacing w:val="-43"/>
          <w:w w:val="95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  <w:lang w:val="en-US"/>
        </w:rPr>
        <w:t>mimicking</w:t>
      </w:r>
      <w:r w:rsidRPr="00CD2CC3">
        <w:rPr>
          <w:rFonts w:ascii="Baskerville" w:hAnsi="Baskerville"/>
          <w:color w:val="231F20"/>
          <w:spacing w:val="-7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  <w:lang w:val="en-US"/>
        </w:rPr>
        <w:t>acute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Appendicitis: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a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report</w:t>
      </w:r>
      <w:r w:rsidRPr="00CD2CC3">
        <w:rPr>
          <w:rFonts w:ascii="Baskerville" w:hAnsi="Baskerville"/>
          <w:color w:val="231F20"/>
          <w:spacing w:val="-7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of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4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cases.</w:t>
      </w:r>
      <w:r w:rsidRPr="00CD2CC3">
        <w:rPr>
          <w:rFonts w:ascii="Baskerville" w:hAnsi="Baskerville"/>
          <w:color w:val="231F20"/>
          <w:spacing w:val="-6"/>
          <w:sz w:val="19"/>
          <w:lang w:val="en-US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1"/>
          <w:sz w:val="19"/>
        </w:rPr>
        <w:t>World</w:t>
      </w:r>
      <w:proofErr w:type="spellEnd"/>
      <w:r w:rsidRPr="00CD2CC3">
        <w:rPr>
          <w:rFonts w:ascii="Baskerville" w:hAnsi="Baskerville"/>
          <w:color w:val="231F20"/>
          <w:spacing w:val="-6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1"/>
          <w:sz w:val="19"/>
        </w:rPr>
        <w:t>J</w:t>
      </w:r>
      <w:r w:rsidRPr="00CD2CC3">
        <w:rPr>
          <w:rFonts w:ascii="Baskerville" w:hAnsi="Baskerville"/>
          <w:color w:val="231F20"/>
          <w:spacing w:val="-46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3"/>
          <w:w w:val="95"/>
          <w:sz w:val="19"/>
        </w:rPr>
        <w:t>Emerg</w:t>
      </w:r>
      <w:proofErr w:type="spellEnd"/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proofErr w:type="spellStart"/>
      <w:r w:rsidRPr="00CD2CC3">
        <w:rPr>
          <w:rFonts w:ascii="Baskerville" w:hAnsi="Baskerville"/>
          <w:color w:val="231F20"/>
          <w:spacing w:val="-3"/>
          <w:w w:val="95"/>
          <w:sz w:val="19"/>
        </w:rPr>
        <w:t>Surg</w:t>
      </w:r>
      <w:proofErr w:type="spellEnd"/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3,</w:t>
      </w:r>
      <w:r w:rsidRPr="00CD2CC3">
        <w:rPr>
          <w:rFonts w:ascii="Baskerville" w:hAnsi="Baskerville"/>
          <w:color w:val="231F20"/>
          <w:spacing w:val="-13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16</w:t>
      </w:r>
      <w:r w:rsidRPr="00CD2CC3">
        <w:rPr>
          <w:rFonts w:ascii="Baskerville" w:hAnsi="Baskerville"/>
          <w:color w:val="231F20"/>
          <w:spacing w:val="-14"/>
          <w:w w:val="95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(2008).</w:t>
      </w:r>
    </w:p>
    <w:p w:rsidR="00D15E5C" w:rsidRPr="00F37E0D" w:rsidRDefault="00D15E5C" w:rsidP="00D15E5C">
      <w:pPr>
        <w:pStyle w:val="Prrafodelista"/>
        <w:numPr>
          <w:ilvl w:val="0"/>
          <w:numId w:val="12"/>
        </w:numPr>
        <w:tabs>
          <w:tab w:val="left" w:pos="420"/>
        </w:tabs>
        <w:spacing w:before="211" w:line="230" w:lineRule="auto"/>
        <w:ind w:left="1418" w:right="157" w:firstLine="0"/>
        <w:jc w:val="both"/>
        <w:rPr>
          <w:rFonts w:ascii="Baskerville" w:hAnsi="Baskerville"/>
          <w:sz w:val="19"/>
          <w:lang w:val="en-US"/>
        </w:rPr>
      </w:pP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Meyer</w:t>
      </w:r>
      <w:r w:rsidRPr="00CD2CC3">
        <w:rPr>
          <w:rFonts w:ascii="Baskerville" w:hAnsi="Baskerville"/>
          <w:color w:val="231F20"/>
          <w:spacing w:val="-8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A,</w:t>
      </w:r>
      <w:r w:rsidRPr="00CD2CC3">
        <w:rPr>
          <w:rFonts w:ascii="Baskerville" w:hAnsi="Baskerville"/>
          <w:color w:val="231F20"/>
          <w:spacing w:val="-8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Sadiq</w:t>
      </w:r>
      <w:r w:rsidRPr="00CD2CC3">
        <w:rPr>
          <w:rFonts w:ascii="Baskerville" w:hAnsi="Baskerville"/>
          <w:color w:val="231F20"/>
          <w:spacing w:val="-8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T.</w:t>
      </w:r>
      <w:r w:rsidRPr="00CD2CC3">
        <w:rPr>
          <w:rFonts w:ascii="Baskerville" w:hAnsi="Baskerville"/>
          <w:color w:val="231F20"/>
          <w:spacing w:val="-8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What</w:t>
      </w:r>
      <w:r w:rsidRPr="00CD2CC3">
        <w:rPr>
          <w:rFonts w:ascii="Baskerville" w:hAnsi="Baskerville"/>
          <w:color w:val="231F20"/>
          <w:spacing w:val="-7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Are</w:t>
      </w:r>
      <w:r w:rsidRPr="00CD2CC3">
        <w:rPr>
          <w:rFonts w:ascii="Baskerville" w:hAnsi="Baskerville"/>
          <w:color w:val="231F20"/>
          <w:spacing w:val="-8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the</w:t>
      </w:r>
      <w:r w:rsidRPr="00CD2CC3">
        <w:rPr>
          <w:rFonts w:ascii="Baskerville" w:hAnsi="Baskerville"/>
          <w:color w:val="231F20"/>
          <w:spacing w:val="-8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Indications</w:t>
      </w:r>
      <w:r w:rsidRPr="00CD2CC3">
        <w:rPr>
          <w:rFonts w:ascii="Baskerville" w:hAnsi="Baskerville"/>
          <w:color w:val="231F20"/>
          <w:spacing w:val="-8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for</w:t>
      </w:r>
      <w:r w:rsidRPr="00CD2CC3">
        <w:rPr>
          <w:rFonts w:ascii="Baskerville" w:hAnsi="Baskerville"/>
          <w:color w:val="231F20"/>
          <w:spacing w:val="-7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4"/>
          <w:sz w:val="19"/>
          <w:lang w:val="en-US"/>
        </w:rPr>
        <w:t>resection</w:t>
      </w:r>
      <w:r w:rsidRPr="00CD2CC3">
        <w:rPr>
          <w:rFonts w:ascii="Baskerville" w:hAnsi="Baskerville"/>
          <w:color w:val="231F20"/>
          <w:spacing w:val="-46"/>
          <w:sz w:val="19"/>
          <w:lang w:val="en-US"/>
        </w:rPr>
        <w:t xml:space="preserve"> </w:t>
      </w:r>
      <w:r w:rsidRPr="00CD2CC3">
        <w:rPr>
          <w:rFonts w:ascii="Baskerville" w:hAnsi="Baskerville"/>
          <w:color w:val="231F20"/>
          <w:spacing w:val="-2"/>
          <w:sz w:val="19"/>
          <w:lang w:val="en-US"/>
        </w:rPr>
        <w:t xml:space="preserve">after an Episode of Sigmoid </w:t>
      </w:r>
      <w:proofErr w:type="gramStart"/>
      <w:r w:rsidRPr="00CD2CC3">
        <w:rPr>
          <w:rFonts w:ascii="Baskerville" w:hAnsi="Baskerville"/>
          <w:color w:val="231F20"/>
          <w:spacing w:val="-1"/>
          <w:sz w:val="19"/>
          <w:lang w:val="en-US"/>
        </w:rPr>
        <w:t>Diverticulitis?.</w:t>
      </w:r>
      <w:proofErr w:type="gramEnd"/>
      <w:r w:rsidRPr="00CD2CC3">
        <w:rPr>
          <w:rFonts w:ascii="Baskerville" w:hAnsi="Baskerville"/>
          <w:color w:val="231F20"/>
          <w:spacing w:val="-1"/>
          <w:sz w:val="19"/>
          <w:lang w:val="en-US"/>
        </w:rPr>
        <w:t xml:space="preserve"> </w:t>
      </w:r>
      <w:proofErr w:type="spellStart"/>
      <w:r w:rsidRPr="00F37E0D">
        <w:rPr>
          <w:rFonts w:ascii="Baskerville" w:hAnsi="Baskerville"/>
          <w:color w:val="231F20"/>
          <w:spacing w:val="-1"/>
          <w:sz w:val="19"/>
          <w:lang w:val="en-US"/>
        </w:rPr>
        <w:t>Advences</w:t>
      </w:r>
      <w:proofErr w:type="spellEnd"/>
      <w:r w:rsidRPr="00F37E0D">
        <w:rPr>
          <w:rFonts w:ascii="Baskerville" w:hAnsi="Baskerville"/>
          <w:color w:val="231F20"/>
          <w:spacing w:val="-1"/>
          <w:sz w:val="19"/>
          <w:lang w:val="en-US"/>
        </w:rPr>
        <w:t xml:space="preserve"> in</w:t>
      </w:r>
      <w:r w:rsidRPr="00F37E0D">
        <w:rPr>
          <w:rFonts w:ascii="Baskerville" w:hAnsi="Baskerville"/>
          <w:color w:val="231F20"/>
          <w:sz w:val="19"/>
          <w:lang w:val="en-US"/>
        </w:rPr>
        <w:t xml:space="preserve"> </w:t>
      </w:r>
      <w:r w:rsidRPr="00F37E0D">
        <w:rPr>
          <w:rFonts w:ascii="Baskerville" w:hAnsi="Baskerville"/>
          <w:color w:val="231F20"/>
          <w:spacing w:val="-6"/>
          <w:w w:val="95"/>
          <w:sz w:val="19"/>
          <w:lang w:val="en-US"/>
        </w:rPr>
        <w:t>Surgery.</w:t>
      </w:r>
      <w:r w:rsidRPr="00F37E0D">
        <w:rPr>
          <w:rFonts w:ascii="Baskerville" w:hAnsi="Baskerville"/>
          <w:color w:val="231F20"/>
          <w:spacing w:val="-14"/>
          <w:w w:val="95"/>
          <w:sz w:val="19"/>
          <w:lang w:val="en-US"/>
        </w:rPr>
        <w:t xml:space="preserve"> </w:t>
      </w:r>
      <w:r w:rsidRPr="00F37E0D">
        <w:rPr>
          <w:rFonts w:ascii="Baskerville" w:hAnsi="Baskerville"/>
          <w:color w:val="231F20"/>
          <w:spacing w:val="-5"/>
          <w:w w:val="95"/>
          <w:sz w:val="19"/>
          <w:lang w:val="en-US"/>
        </w:rPr>
        <w:t>2015.</w:t>
      </w:r>
      <w:r w:rsidRPr="00F37E0D">
        <w:rPr>
          <w:rFonts w:ascii="Baskerville" w:hAnsi="Baskerville"/>
          <w:color w:val="231F20"/>
          <w:spacing w:val="-14"/>
          <w:w w:val="95"/>
          <w:sz w:val="19"/>
          <w:lang w:val="en-US"/>
        </w:rPr>
        <w:t xml:space="preserve"> </w:t>
      </w:r>
      <w:r w:rsidRPr="00F37E0D">
        <w:rPr>
          <w:rFonts w:ascii="Baskerville" w:hAnsi="Baskerville"/>
          <w:color w:val="231F20"/>
          <w:spacing w:val="-5"/>
          <w:w w:val="95"/>
          <w:sz w:val="19"/>
          <w:lang w:val="en-US"/>
        </w:rPr>
        <w:t>49:1-13.</w:t>
      </w:r>
    </w:p>
    <w:p w:rsidR="00D15E5C" w:rsidRPr="00CD2CC3" w:rsidRDefault="00D15E5C" w:rsidP="00D15E5C">
      <w:pPr>
        <w:pStyle w:val="Prrafodelista"/>
        <w:numPr>
          <w:ilvl w:val="0"/>
          <w:numId w:val="12"/>
        </w:numPr>
        <w:tabs>
          <w:tab w:val="left" w:pos="574"/>
        </w:tabs>
        <w:spacing w:before="210" w:line="230" w:lineRule="auto"/>
        <w:ind w:left="1418" w:right="157" w:firstLine="0"/>
        <w:jc w:val="both"/>
        <w:rPr>
          <w:rFonts w:ascii="Baskerville" w:hAnsi="Baskerville"/>
          <w:sz w:val="19"/>
        </w:rPr>
      </w:pPr>
      <w:proofErr w:type="spellStart"/>
      <w:r w:rsidRPr="00CD2CC3">
        <w:rPr>
          <w:rFonts w:ascii="Baskerville" w:hAnsi="Baskerville"/>
          <w:color w:val="231F20"/>
          <w:spacing w:val="-3"/>
          <w:sz w:val="19"/>
        </w:rPr>
        <w:t>Dominguez</w:t>
      </w:r>
      <w:proofErr w:type="spellEnd"/>
      <w:r w:rsidRPr="00CD2CC3">
        <w:rPr>
          <w:rFonts w:ascii="Baskerville" w:hAnsi="Baskerville"/>
          <w:color w:val="231F20"/>
          <w:spacing w:val="-3"/>
          <w:sz w:val="19"/>
        </w:rPr>
        <w:t>-Herrera J</w:t>
      </w:r>
      <w:r>
        <w:rPr>
          <w:rFonts w:ascii="Baskerville" w:hAnsi="Baskerville"/>
          <w:color w:val="231F20"/>
          <w:spacing w:val="-3"/>
          <w:sz w:val="19"/>
        </w:rPr>
        <w:t>,</w:t>
      </w:r>
      <w:r w:rsidRPr="00CD2CC3">
        <w:rPr>
          <w:rFonts w:ascii="Baskerville" w:hAnsi="Baskerville"/>
          <w:color w:val="231F20"/>
          <w:spacing w:val="-3"/>
          <w:sz w:val="19"/>
        </w:rPr>
        <w:t xml:space="preserve"> et al. Diverticulitis</w:t>
      </w:r>
      <w:r w:rsidRPr="00CD2CC3">
        <w:rPr>
          <w:rFonts w:ascii="Baskerville" w:hAnsi="Baskerville"/>
          <w:color w:val="231F20"/>
          <w:spacing w:val="-2"/>
          <w:sz w:val="19"/>
        </w:rPr>
        <w:t xml:space="preserve"> </w:t>
      </w:r>
      <w:r w:rsidRPr="00CD2CC3">
        <w:rPr>
          <w:rFonts w:ascii="Baskerville" w:hAnsi="Baskerville"/>
          <w:color w:val="231F20"/>
          <w:sz w:val="19"/>
        </w:rPr>
        <w:t>del ciego. Reporte de caso en un paciente joven. Salud,</w:t>
      </w:r>
      <w:r w:rsidRPr="00CD2CC3">
        <w:rPr>
          <w:rFonts w:ascii="Baskerville" w:hAnsi="Baskerville"/>
          <w:color w:val="231F20"/>
          <w:spacing w:val="1"/>
          <w:sz w:val="19"/>
        </w:rPr>
        <w:t xml:space="preserve"> </w:t>
      </w:r>
      <w:r w:rsidRPr="00CD2CC3">
        <w:rPr>
          <w:rFonts w:ascii="Baskerville" w:hAnsi="Baskerville"/>
          <w:color w:val="231F20"/>
          <w:spacing w:val="-4"/>
          <w:w w:val="95"/>
          <w:sz w:val="19"/>
        </w:rPr>
        <w:t>Barranquilla</w:t>
      </w:r>
      <w:r>
        <w:rPr>
          <w:rFonts w:ascii="Baskerville" w:hAnsi="Baskerville"/>
          <w:color w:val="231F20"/>
          <w:spacing w:val="-4"/>
          <w:w w:val="95"/>
          <w:sz w:val="19"/>
        </w:rPr>
        <w:t xml:space="preserve"> 2018;</w:t>
      </w:r>
      <w:r w:rsidRPr="00CD2CC3">
        <w:rPr>
          <w:rFonts w:ascii="Baskerville" w:hAnsi="Baskerville"/>
          <w:color w:val="231F20"/>
          <w:spacing w:val="-4"/>
          <w:w w:val="95"/>
          <w:sz w:val="19"/>
        </w:rPr>
        <w:t>34</w:t>
      </w:r>
      <w:r>
        <w:rPr>
          <w:rFonts w:ascii="Baskerville" w:hAnsi="Baskerville"/>
          <w:color w:val="231F20"/>
          <w:spacing w:val="-4"/>
          <w:w w:val="95"/>
          <w:sz w:val="19"/>
        </w:rPr>
        <w:t>(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2</w:t>
      </w:r>
      <w:r>
        <w:rPr>
          <w:rFonts w:ascii="Baskerville" w:hAnsi="Baskerville"/>
          <w:color w:val="231F20"/>
          <w:spacing w:val="-3"/>
          <w:w w:val="95"/>
          <w:sz w:val="19"/>
        </w:rPr>
        <w:t>):</w:t>
      </w:r>
      <w:r w:rsidRPr="00CD2CC3">
        <w:rPr>
          <w:rFonts w:ascii="Baskerville" w:hAnsi="Baskerville"/>
          <w:color w:val="231F20"/>
          <w:spacing w:val="-3"/>
          <w:w w:val="95"/>
          <w:sz w:val="19"/>
        </w:rPr>
        <w:t>531-535</w:t>
      </w:r>
      <w:r>
        <w:rPr>
          <w:rFonts w:ascii="Baskerville" w:hAnsi="Baskerville"/>
          <w:color w:val="231F20"/>
          <w:spacing w:val="-3"/>
          <w:w w:val="95"/>
          <w:sz w:val="19"/>
        </w:rPr>
        <w:t>.</w:t>
      </w:r>
    </w:p>
    <w:p w:rsidR="00D15E5C" w:rsidRPr="00CD2CC3" w:rsidRDefault="00D15E5C" w:rsidP="00D15E5C">
      <w:pPr>
        <w:pStyle w:val="Prrafodelista"/>
        <w:tabs>
          <w:tab w:val="left" w:pos="1628"/>
        </w:tabs>
        <w:spacing w:before="209" w:line="230" w:lineRule="auto"/>
        <w:ind w:left="1460"/>
        <w:jc w:val="right"/>
        <w:rPr>
          <w:rFonts w:ascii="Baskerville" w:hAnsi="Baskerville"/>
          <w:sz w:val="19"/>
        </w:rPr>
      </w:pPr>
    </w:p>
    <w:p w:rsidR="00D15E5C" w:rsidRPr="00CD2CC3" w:rsidRDefault="00D15E5C" w:rsidP="00D15E5C">
      <w:pPr>
        <w:pStyle w:val="Prrafodelista"/>
        <w:tabs>
          <w:tab w:val="left" w:pos="390"/>
        </w:tabs>
        <w:spacing w:before="118" w:line="230" w:lineRule="auto"/>
        <w:ind w:right="1188"/>
        <w:rPr>
          <w:rFonts w:ascii="Baskerville" w:hAnsi="Baskerville"/>
          <w:sz w:val="26"/>
        </w:rPr>
      </w:pPr>
      <w:r w:rsidRPr="00F37E0D">
        <w:rPr>
          <w:rFonts w:ascii="Baskerville" w:hAnsi="Baskerville"/>
          <w:color w:val="231F20"/>
          <w:spacing w:val="-8"/>
          <w:w w:val="93"/>
          <w:sz w:val="19"/>
          <w:lang w:val="es-EC"/>
        </w:rPr>
        <w:br w:type="column"/>
      </w:r>
    </w:p>
    <w:p w:rsidR="00D15E5C" w:rsidRDefault="00D15E5C" w:rsidP="00D15E5C">
      <w:pPr>
        <w:spacing w:line="276" w:lineRule="auto"/>
        <w:ind w:left="284" w:right="1698"/>
        <w:rPr>
          <w:rFonts w:ascii="Roboto Light" w:hAnsi="Roboto Light" w:cs="Adobe Hebrew"/>
          <w:sz w:val="14"/>
          <w:szCs w:val="18"/>
          <w:lang w:val="es-EC"/>
        </w:rPr>
      </w:pPr>
      <w:r w:rsidRPr="00983734">
        <w:rPr>
          <w:rFonts w:ascii="Roboto Light" w:hAnsi="Roboto Light" w:cs="Adobe Hebrew"/>
          <w:b/>
          <w:bCs/>
          <w:sz w:val="20"/>
          <w:szCs w:val="20"/>
          <w:lang w:val="es-EC"/>
        </w:rPr>
        <w:t>Correspondencia:</w:t>
      </w:r>
    </w:p>
    <w:p w:rsidR="00D15E5C" w:rsidRPr="0030045F" w:rsidRDefault="00D15E5C" w:rsidP="00D15E5C">
      <w:pPr>
        <w:spacing w:line="276" w:lineRule="auto"/>
        <w:ind w:left="284" w:right="1695"/>
        <w:rPr>
          <w:rFonts w:ascii="Roboto Light" w:hAnsi="Roboto Light" w:cs="Adobe Hebrew"/>
          <w:sz w:val="14"/>
          <w:szCs w:val="18"/>
          <w:lang w:val="es-EC"/>
        </w:rPr>
      </w:pPr>
      <w:r>
        <w:rPr>
          <w:rFonts w:ascii="Roboto Light" w:hAnsi="Roboto Light" w:cs="Adobe Hebrew"/>
          <w:sz w:val="14"/>
          <w:szCs w:val="18"/>
          <w:lang w:val="es-EC"/>
        </w:rPr>
        <w:t xml:space="preserve">Dr. Juan Carlos Aveiga Parra. </w:t>
      </w:r>
      <w:r w:rsidRPr="0030045F">
        <w:rPr>
          <w:rFonts w:ascii="Roboto Light" w:hAnsi="Roboto Light" w:cs="Adobe Hebrew"/>
          <w:sz w:val="14"/>
          <w:szCs w:val="18"/>
          <w:lang w:val="es-EC"/>
        </w:rPr>
        <w:t xml:space="preserve">Correo: </w:t>
      </w:r>
      <w:r>
        <w:rPr>
          <w:rFonts w:ascii="Roboto Light" w:hAnsi="Roboto Light" w:cs="Adobe Hebrew"/>
          <w:sz w:val="14"/>
          <w:szCs w:val="18"/>
          <w:lang w:val="es-EC"/>
        </w:rPr>
        <w:t>jcaveiga</w:t>
      </w:r>
      <w:hyperlink r:id="rId18">
        <w:r w:rsidRPr="0030045F">
          <w:rPr>
            <w:rFonts w:ascii="Roboto Light" w:hAnsi="Roboto Light" w:cs="Adobe Hebrew"/>
            <w:sz w:val="14"/>
            <w:szCs w:val="18"/>
            <w:lang w:val="es-EC"/>
          </w:rPr>
          <w:t>@hotmail.com</w:t>
        </w:r>
      </w:hyperlink>
      <w:r>
        <w:rPr>
          <w:rFonts w:ascii="Roboto Light" w:hAnsi="Roboto Light" w:cs="Adobe Hebrew"/>
          <w:sz w:val="14"/>
          <w:szCs w:val="18"/>
          <w:lang w:val="es-EC"/>
        </w:rPr>
        <w:t xml:space="preserve">. </w:t>
      </w:r>
      <w:r w:rsidRPr="0030045F">
        <w:rPr>
          <w:rFonts w:ascii="Roboto Light" w:hAnsi="Roboto Light" w:cs="Adobe Hebrew"/>
          <w:sz w:val="14"/>
          <w:szCs w:val="18"/>
          <w:lang w:val="es-EC"/>
        </w:rPr>
        <w:t>ORCID:0000-000</w:t>
      </w:r>
      <w:r>
        <w:rPr>
          <w:rFonts w:ascii="Roboto Light" w:hAnsi="Roboto Light" w:cs="Adobe Hebrew"/>
          <w:sz w:val="14"/>
          <w:szCs w:val="18"/>
          <w:lang w:val="es-EC"/>
        </w:rPr>
        <w:t>3</w:t>
      </w:r>
      <w:r w:rsidRPr="0030045F">
        <w:rPr>
          <w:rFonts w:ascii="Roboto Light" w:hAnsi="Roboto Light" w:cs="Adobe Hebrew"/>
          <w:sz w:val="14"/>
          <w:szCs w:val="18"/>
          <w:lang w:val="es-EC"/>
        </w:rPr>
        <w:t>-</w:t>
      </w:r>
      <w:r>
        <w:rPr>
          <w:rFonts w:ascii="Roboto Light" w:hAnsi="Roboto Light" w:cs="Adobe Hebrew"/>
          <w:sz w:val="14"/>
          <w:szCs w:val="18"/>
          <w:lang w:val="es-EC"/>
        </w:rPr>
        <w:t>0744</w:t>
      </w:r>
      <w:r w:rsidRPr="0030045F">
        <w:rPr>
          <w:rFonts w:ascii="Roboto Light" w:hAnsi="Roboto Light" w:cs="Adobe Hebrew"/>
          <w:sz w:val="14"/>
          <w:szCs w:val="18"/>
          <w:lang w:val="es-EC"/>
        </w:rPr>
        <w:t>-</w:t>
      </w:r>
      <w:r>
        <w:rPr>
          <w:rFonts w:ascii="Roboto Light" w:hAnsi="Roboto Light" w:cs="Adobe Hebrew"/>
          <w:sz w:val="14"/>
          <w:szCs w:val="18"/>
          <w:lang w:val="es-EC"/>
        </w:rPr>
        <w:t>7211</w:t>
      </w:r>
    </w:p>
    <w:p w:rsidR="00D15E5C" w:rsidRPr="005575C0" w:rsidRDefault="00D15E5C" w:rsidP="00D15E5C">
      <w:pPr>
        <w:spacing w:before="240" w:line="276" w:lineRule="auto"/>
        <w:ind w:left="284" w:right="1698"/>
        <w:rPr>
          <w:rFonts w:ascii="Roboto Light" w:hAnsi="Roboto Light" w:cs="Adobe Hebrew"/>
          <w:b/>
          <w:bCs/>
          <w:sz w:val="20"/>
          <w:szCs w:val="20"/>
          <w:lang w:val="es-EC"/>
        </w:rPr>
      </w:pPr>
      <w:r w:rsidRPr="005575C0">
        <w:rPr>
          <w:rFonts w:ascii="Roboto Light" w:hAnsi="Roboto Light" w:cs="Adobe Hebrew"/>
          <w:b/>
          <w:bCs/>
          <w:sz w:val="20"/>
          <w:szCs w:val="20"/>
          <w:lang w:val="es-EC"/>
        </w:rPr>
        <w:t>Fechas editoriales:</w:t>
      </w:r>
    </w:p>
    <w:p w:rsidR="00D15E5C" w:rsidRPr="0030045F" w:rsidRDefault="00D15E5C" w:rsidP="00D15E5C">
      <w:pPr>
        <w:ind w:left="284"/>
        <w:rPr>
          <w:rFonts w:ascii="Roboto Light" w:hAnsi="Roboto Light" w:cs="Adobe Hebrew"/>
          <w:sz w:val="14"/>
          <w:szCs w:val="18"/>
          <w:lang w:val="es-EC"/>
        </w:rPr>
      </w:pPr>
      <w:r w:rsidRPr="0030045F">
        <w:rPr>
          <w:rFonts w:ascii="Roboto Light" w:hAnsi="Roboto Light" w:cs="Adobe Hebrew"/>
          <w:sz w:val="14"/>
          <w:szCs w:val="18"/>
          <w:lang w:val="es-EC"/>
        </w:rPr>
        <w:t xml:space="preserve">Recibido: </w:t>
      </w:r>
      <w:r>
        <w:rPr>
          <w:rFonts w:ascii="Roboto Light" w:hAnsi="Roboto Light" w:cs="Adobe Hebrew"/>
          <w:sz w:val="14"/>
          <w:szCs w:val="18"/>
          <w:lang w:val="es-EC"/>
        </w:rPr>
        <w:t>Agosto 30</w:t>
      </w:r>
      <w:r w:rsidRPr="0030045F">
        <w:rPr>
          <w:rFonts w:ascii="Roboto Light" w:hAnsi="Roboto Light" w:cs="Adobe Hebrew"/>
          <w:sz w:val="14"/>
          <w:szCs w:val="18"/>
          <w:lang w:val="es-EC"/>
        </w:rPr>
        <w:t>, 2022</w:t>
      </w:r>
    </w:p>
    <w:p w:rsidR="00D15E5C" w:rsidRPr="0030045F" w:rsidRDefault="00D15E5C" w:rsidP="00D15E5C">
      <w:pPr>
        <w:ind w:left="284"/>
        <w:rPr>
          <w:rFonts w:ascii="Roboto Light" w:hAnsi="Roboto Light" w:cs="Adobe Hebrew"/>
          <w:sz w:val="14"/>
          <w:szCs w:val="18"/>
          <w:lang w:val="es-EC"/>
        </w:rPr>
      </w:pPr>
      <w:r w:rsidRPr="0030045F">
        <w:rPr>
          <w:rFonts w:ascii="Roboto Light" w:hAnsi="Roboto Light" w:cs="Adobe Hebrew"/>
          <w:sz w:val="14"/>
          <w:szCs w:val="18"/>
          <w:lang w:val="es-EC"/>
        </w:rPr>
        <w:t xml:space="preserve">Aceptado: </w:t>
      </w:r>
      <w:r>
        <w:rPr>
          <w:rFonts w:ascii="Roboto Light" w:hAnsi="Roboto Light" w:cs="Adobe Hebrew"/>
          <w:sz w:val="14"/>
          <w:szCs w:val="18"/>
          <w:lang w:val="es-EC"/>
        </w:rPr>
        <w:t>Noviembre</w:t>
      </w:r>
      <w:r w:rsidRPr="0030045F">
        <w:rPr>
          <w:rFonts w:ascii="Roboto Light" w:hAnsi="Roboto Light" w:cs="Adobe Hebrew"/>
          <w:sz w:val="14"/>
          <w:szCs w:val="18"/>
          <w:lang w:val="es-EC"/>
        </w:rPr>
        <w:t xml:space="preserve"> 2</w:t>
      </w:r>
      <w:r>
        <w:rPr>
          <w:rFonts w:ascii="Roboto Light" w:hAnsi="Roboto Light" w:cs="Adobe Hebrew"/>
          <w:sz w:val="14"/>
          <w:szCs w:val="18"/>
          <w:lang w:val="es-EC"/>
        </w:rPr>
        <w:t>2</w:t>
      </w:r>
      <w:r w:rsidRPr="0030045F">
        <w:rPr>
          <w:rFonts w:ascii="Roboto Light" w:hAnsi="Roboto Light" w:cs="Adobe Hebrew"/>
          <w:sz w:val="14"/>
          <w:szCs w:val="18"/>
          <w:lang w:val="es-EC"/>
        </w:rPr>
        <w:t>, 202</w:t>
      </w:r>
      <w:r>
        <w:rPr>
          <w:rFonts w:ascii="Roboto Light" w:hAnsi="Roboto Light" w:cs="Adobe Hebrew"/>
          <w:sz w:val="14"/>
          <w:szCs w:val="18"/>
          <w:lang w:val="es-EC"/>
        </w:rPr>
        <w:t>2</w:t>
      </w:r>
    </w:p>
    <w:p w:rsidR="00D15E5C" w:rsidRPr="0030045F" w:rsidRDefault="00D15E5C" w:rsidP="00D15E5C">
      <w:pPr>
        <w:ind w:left="284"/>
        <w:rPr>
          <w:rFonts w:ascii="Roboto Light" w:hAnsi="Roboto Light" w:cs="Adobe Hebrew"/>
          <w:sz w:val="14"/>
          <w:szCs w:val="18"/>
          <w:lang w:val="es-EC"/>
        </w:rPr>
      </w:pPr>
      <w:r w:rsidRPr="0030045F">
        <w:rPr>
          <w:rFonts w:ascii="Roboto Light" w:hAnsi="Roboto Light" w:cs="Adobe Hebrew"/>
          <w:sz w:val="14"/>
          <w:szCs w:val="18"/>
          <w:lang w:val="es-EC"/>
        </w:rPr>
        <w:t xml:space="preserve">Publicado: </w:t>
      </w:r>
      <w:r>
        <w:rPr>
          <w:rFonts w:ascii="Roboto Light" w:hAnsi="Roboto Light" w:cs="Adobe Hebrew"/>
          <w:sz w:val="14"/>
          <w:szCs w:val="18"/>
          <w:lang w:val="es-EC"/>
        </w:rPr>
        <w:t>Diciembre 1</w:t>
      </w:r>
      <w:r w:rsidRPr="0030045F">
        <w:rPr>
          <w:rFonts w:ascii="Roboto Light" w:hAnsi="Roboto Light" w:cs="Adobe Hebrew"/>
          <w:sz w:val="14"/>
          <w:szCs w:val="18"/>
          <w:lang w:val="es-EC"/>
        </w:rPr>
        <w:t>, 202</w:t>
      </w:r>
      <w:r>
        <w:rPr>
          <w:rFonts w:ascii="Roboto Light" w:hAnsi="Roboto Light" w:cs="Adobe Hebrew"/>
          <w:sz w:val="14"/>
          <w:szCs w:val="18"/>
          <w:lang w:val="es-EC"/>
        </w:rPr>
        <w:t>2</w:t>
      </w:r>
    </w:p>
    <w:p w:rsidR="00D15E5C" w:rsidRPr="00983734" w:rsidRDefault="00D15E5C" w:rsidP="00D15E5C">
      <w:pPr>
        <w:ind w:left="284"/>
        <w:rPr>
          <w:rFonts w:ascii="Roboto Light" w:hAnsi="Roboto Light" w:cs="Adobe Hebrew"/>
          <w:sz w:val="14"/>
          <w:szCs w:val="18"/>
          <w:lang w:val="es-EC"/>
        </w:rPr>
      </w:pPr>
      <w:r w:rsidRPr="00983734">
        <w:rPr>
          <w:rFonts w:ascii="Roboto Light" w:hAnsi="Roboto Light" w:cs="Adobe Hebrew"/>
          <w:sz w:val="14"/>
          <w:szCs w:val="18"/>
          <w:lang w:val="es-EC"/>
        </w:rPr>
        <w:t xml:space="preserve">Editor: </w:t>
      </w:r>
      <w:r w:rsidRPr="0024256E">
        <w:rPr>
          <w:rFonts w:ascii="Roboto Light" w:hAnsi="Roboto Light" w:cs="Adobe Hebrew"/>
          <w:sz w:val="14"/>
          <w:szCs w:val="18"/>
          <w:lang w:val="es-EC"/>
        </w:rPr>
        <w:t>Dra. Mayra Ordoñez Martínez.</w:t>
      </w:r>
    </w:p>
    <w:p w:rsidR="00D15E5C" w:rsidRPr="00983734" w:rsidRDefault="00D15E5C" w:rsidP="00D15E5C">
      <w:pPr>
        <w:ind w:left="284"/>
        <w:rPr>
          <w:rFonts w:ascii="Roboto Light" w:hAnsi="Roboto Light" w:cs="Adobe Hebrew"/>
          <w:sz w:val="14"/>
          <w:szCs w:val="18"/>
          <w:lang w:val="es-EC"/>
        </w:rPr>
      </w:pPr>
    </w:p>
    <w:p w:rsidR="00D15E5C" w:rsidRPr="00CD2CC3" w:rsidRDefault="00D15E5C" w:rsidP="00D15E5C">
      <w:pPr>
        <w:pStyle w:val="Textoindependiente"/>
        <w:ind w:firstLine="284"/>
        <w:rPr>
          <w:rFonts w:ascii="Baskerville" w:hAnsi="Baskerville"/>
          <w:sz w:val="26"/>
        </w:rPr>
      </w:pPr>
      <w:r w:rsidRPr="00983734">
        <w:rPr>
          <w:rFonts w:ascii="Roboto Light" w:hAnsi="Roboto Light" w:cs="Adobe Hebrew"/>
          <w:b/>
          <w:bCs/>
          <w:sz w:val="20"/>
          <w:szCs w:val="20"/>
          <w:lang w:val="es-EC"/>
        </w:rPr>
        <w:t>Derechos de edición</w:t>
      </w:r>
      <w:r>
        <w:rPr>
          <w:rFonts w:ascii="Roboto Light" w:hAnsi="Roboto Light" w:cs="Adobe Hebrew"/>
          <w:b/>
          <w:bCs/>
          <w:sz w:val="20"/>
          <w:szCs w:val="20"/>
          <w:lang w:val="es-EC"/>
        </w:rPr>
        <w:t>:</w:t>
      </w:r>
    </w:p>
    <w:p w:rsidR="00D15E5C" w:rsidRDefault="00D15E5C" w:rsidP="00D15E5C">
      <w:pPr>
        <w:spacing w:line="184" w:lineRule="auto"/>
        <w:jc w:val="right"/>
        <w:rPr>
          <w:rFonts w:ascii="Baskerville" w:hAnsi="Baskerville"/>
          <w:sz w:val="18"/>
        </w:rPr>
      </w:pPr>
    </w:p>
    <w:p w:rsidR="00D15E5C" w:rsidRDefault="00D15E5C" w:rsidP="00D15E5C">
      <w:pPr>
        <w:ind w:left="284" w:right="1635"/>
        <w:jc w:val="both"/>
        <w:rPr>
          <w:rFonts w:ascii="Avenir Book" w:eastAsia="Arial" w:hAnsi="Avenir Book" w:cs="Adobe Hebrew"/>
          <w:color w:val="6D6E70"/>
          <w:sz w:val="16"/>
          <w:szCs w:val="18"/>
          <w:lang w:val="en-US" w:eastAsia="es-EC"/>
        </w:rPr>
      </w:pPr>
      <w:r w:rsidRPr="0030045F">
        <w:rPr>
          <w:rFonts w:ascii="Roboto Light" w:hAnsi="Roboto Light" w:cs="Adobe Hebrew"/>
          <w:noProof/>
          <w:sz w:val="14"/>
          <w:szCs w:val="18"/>
          <w:lang w:val="es-EC"/>
        </w:rPr>
        <w:drawing>
          <wp:inline distT="0" distB="0" distL="0" distR="0" wp14:anchorId="1420602A" wp14:editId="3915E40E">
            <wp:extent cx="190500" cy="180975"/>
            <wp:effectExtent l="0" t="0" r="0" b="9525"/>
            <wp:docPr id="805762865" name="Imagen 805762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20854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5191">
        <w:rPr>
          <w:rFonts w:ascii="Roboto Light" w:hAnsi="Roboto Light" w:cs="Adobe Hebrew"/>
          <w:sz w:val="14"/>
          <w:szCs w:val="18"/>
          <w:lang w:val="es-EC"/>
        </w:rPr>
        <w:t xml:space="preserve"> Copyright </w:t>
      </w:r>
      <w:r w:rsidRPr="0024256E">
        <w:rPr>
          <w:rFonts w:ascii="Roboto Light" w:hAnsi="Roboto Light" w:cs="Adobe Hebrew"/>
          <w:sz w:val="14"/>
          <w:szCs w:val="18"/>
          <w:lang w:val="es-EC"/>
        </w:rPr>
        <w:t xml:space="preserve">Juan Carlos Aveiga Parra, Annie Saltos Cepeda, Robert Mora Torosine. </w:t>
      </w:r>
      <w:r w:rsidRPr="00CD2CC3">
        <w:rPr>
          <w:rFonts w:ascii="Roboto Light" w:hAnsi="Roboto Light" w:cs="Adobe Hebrew"/>
          <w:sz w:val="14"/>
          <w:szCs w:val="18"/>
          <w:lang w:val="en-US"/>
        </w:rPr>
        <w:t>This article is distributed under the</w:t>
      </w:r>
      <w:r w:rsidRPr="002539FD">
        <w:rPr>
          <w:rFonts w:ascii="Avenir Book" w:eastAsia="Arial" w:hAnsi="Avenir Book" w:cs="Adobe Hebrew"/>
          <w:color w:val="6D6E70"/>
          <w:sz w:val="16"/>
          <w:szCs w:val="18"/>
          <w:lang w:val="en-US" w:eastAsia="es-EC"/>
        </w:rPr>
        <w:t xml:space="preserve"> </w:t>
      </w:r>
      <w:hyperlink r:id="rId20" w:history="1">
        <w:r w:rsidRPr="002539FD">
          <w:rPr>
            <w:rStyle w:val="Hipervnculo"/>
            <w:rFonts w:ascii="Avenir Book" w:eastAsia="Arial" w:hAnsi="Avenir Book" w:cs="Adobe Hebrew"/>
            <w:sz w:val="16"/>
            <w:szCs w:val="18"/>
            <w:lang w:val="en-US" w:eastAsia="es-EC"/>
          </w:rPr>
          <w:t>Creative Commons CC BY-NC-SA 4.0 Attribution License</w:t>
        </w:r>
      </w:hyperlink>
      <w:r w:rsidRPr="002539FD">
        <w:rPr>
          <w:rFonts w:ascii="Avenir Book" w:eastAsia="Arial" w:hAnsi="Avenir Book" w:cs="Adobe Hebrew"/>
          <w:color w:val="6D6E70"/>
          <w:sz w:val="16"/>
          <w:szCs w:val="18"/>
          <w:lang w:val="en-US" w:eastAsia="es-EC"/>
        </w:rPr>
        <w:t xml:space="preserve">, </w:t>
      </w:r>
      <w:r w:rsidRPr="00CD2CC3">
        <w:rPr>
          <w:rFonts w:ascii="Roboto Light" w:hAnsi="Roboto Light" w:cs="Adobe Hebrew"/>
          <w:sz w:val="14"/>
          <w:szCs w:val="18"/>
          <w:lang w:val="en-US"/>
        </w:rPr>
        <w:t>which allows the use and redistribution citing the source and the original author for non-commercial purposes.</w:t>
      </w:r>
    </w:p>
    <w:p w:rsidR="00D15E5C" w:rsidRPr="00F64C4E" w:rsidRDefault="00D15E5C" w:rsidP="00D15E5C">
      <w:pPr>
        <w:pStyle w:val="Ttulo6"/>
        <w:spacing w:before="240"/>
        <w:ind w:left="284"/>
        <w:jc w:val="left"/>
        <w:rPr>
          <w:rFonts w:ascii="Roboto Light" w:hAnsi="Roboto Light" w:cs="Adobe Hebrew"/>
          <w:lang w:val="es-EC"/>
        </w:rPr>
      </w:pPr>
      <w:r w:rsidRPr="00F64C4E">
        <w:rPr>
          <w:rFonts w:ascii="Roboto Light" w:hAnsi="Roboto Light" w:cs="Adobe Hebrew"/>
          <w:lang w:val="es-EC"/>
        </w:rPr>
        <w:t>Abreviaturas</w:t>
      </w:r>
    </w:p>
    <w:p w:rsidR="00D15E5C" w:rsidRDefault="00D15E5C" w:rsidP="00D15E5C">
      <w:pPr>
        <w:pStyle w:val="Ttulo6"/>
        <w:ind w:left="284"/>
        <w:jc w:val="left"/>
        <w:rPr>
          <w:rFonts w:ascii="Roboto Light" w:hAnsi="Roboto Light" w:cs="Adobe Hebrew"/>
          <w:b w:val="0"/>
          <w:bCs w:val="0"/>
          <w:sz w:val="14"/>
          <w:szCs w:val="18"/>
          <w:lang w:val="es-EC"/>
        </w:rPr>
      </w:pPr>
      <w:r>
        <w:rPr>
          <w:rFonts w:ascii="Roboto Light" w:hAnsi="Roboto Light" w:cs="Adobe Hebrew"/>
          <w:b w:val="0"/>
          <w:bCs w:val="0"/>
          <w:sz w:val="14"/>
          <w:szCs w:val="18"/>
          <w:lang w:val="es-EC"/>
        </w:rPr>
        <w:t>PA:</w:t>
      </w:r>
      <w:r w:rsidRPr="00CD2CC3">
        <w:rPr>
          <w:rFonts w:ascii="Roboto Light" w:hAnsi="Roboto Light" w:cs="Adobe Hebrew"/>
          <w:b w:val="0"/>
          <w:bCs w:val="0"/>
          <w:sz w:val="14"/>
          <w:szCs w:val="18"/>
          <w:lang w:val="es-EC"/>
        </w:rPr>
        <w:t xml:space="preserve"> </w:t>
      </w:r>
      <w:r>
        <w:rPr>
          <w:rFonts w:ascii="Roboto Light" w:hAnsi="Roboto Light" w:cs="Adobe Hebrew"/>
          <w:b w:val="0"/>
          <w:bCs w:val="0"/>
          <w:sz w:val="14"/>
          <w:szCs w:val="18"/>
          <w:lang w:val="es-EC"/>
        </w:rPr>
        <w:t>presió arterial.</w:t>
      </w:r>
    </w:p>
    <w:p w:rsidR="00D15E5C" w:rsidRPr="00CF584C" w:rsidRDefault="00D15E5C" w:rsidP="00D15E5C">
      <w:pPr>
        <w:pStyle w:val="Ttulo6"/>
        <w:spacing w:before="240"/>
        <w:ind w:left="284"/>
        <w:jc w:val="left"/>
        <w:rPr>
          <w:rFonts w:ascii="Roboto Light" w:hAnsi="Roboto Light" w:cs="Adobe Hebrew"/>
          <w:lang w:val="es-EC"/>
        </w:rPr>
      </w:pPr>
      <w:r w:rsidRPr="00CF584C">
        <w:rPr>
          <w:rFonts w:ascii="Roboto Light" w:hAnsi="Roboto Light" w:cs="Adobe Hebrew"/>
          <w:lang w:val="es-EC"/>
        </w:rPr>
        <w:t>Información suplementaria</w:t>
      </w:r>
    </w:p>
    <w:p w:rsidR="00D15E5C" w:rsidRPr="008974B8" w:rsidRDefault="00D15E5C" w:rsidP="00D15E5C">
      <w:pPr>
        <w:ind w:left="284"/>
        <w:rPr>
          <w:rFonts w:ascii="Roboto Light" w:hAnsi="Roboto Light" w:cs="Adobe Hebrew"/>
          <w:sz w:val="14"/>
          <w:szCs w:val="18"/>
          <w:lang w:val="es-EC"/>
        </w:rPr>
      </w:pPr>
      <w:r w:rsidRPr="008974B8">
        <w:rPr>
          <w:rFonts w:ascii="Roboto Light" w:hAnsi="Roboto Light" w:cs="Adobe Hebrew"/>
          <w:sz w:val="14"/>
          <w:szCs w:val="18"/>
          <w:lang w:val="es-EC"/>
        </w:rPr>
        <w:t>Materiales suplementarios no han sido declarados.</w:t>
      </w:r>
    </w:p>
    <w:p w:rsidR="00D15E5C" w:rsidRPr="00C34DF6" w:rsidRDefault="00D15E5C" w:rsidP="00D15E5C">
      <w:pPr>
        <w:pStyle w:val="Ttulo6"/>
        <w:spacing w:before="240"/>
        <w:ind w:left="284"/>
        <w:jc w:val="left"/>
        <w:rPr>
          <w:rFonts w:ascii="Roboto Light" w:hAnsi="Roboto Light" w:cs="Adobe Hebrew"/>
          <w:lang w:val="es-EC"/>
        </w:rPr>
      </w:pPr>
      <w:r w:rsidRPr="00C34DF6">
        <w:rPr>
          <w:rFonts w:ascii="Roboto Light" w:hAnsi="Roboto Light" w:cs="Adobe Hebrew"/>
          <w:lang w:val="es-EC"/>
        </w:rPr>
        <w:t>Agradecimientos</w:t>
      </w:r>
    </w:p>
    <w:p w:rsidR="00D15E5C" w:rsidRPr="00F64C4E" w:rsidRDefault="00D15E5C" w:rsidP="00D15E5C">
      <w:pPr>
        <w:ind w:left="284"/>
        <w:jc w:val="both"/>
        <w:rPr>
          <w:rFonts w:ascii="Roboto Light" w:hAnsi="Roboto Light" w:cs="Adobe Hebrew"/>
          <w:sz w:val="14"/>
          <w:szCs w:val="18"/>
          <w:lang w:val="es-EC"/>
        </w:rPr>
      </w:pPr>
      <w:r>
        <w:rPr>
          <w:rFonts w:ascii="Roboto Light" w:hAnsi="Roboto Light" w:cs="Adobe Hebrew"/>
          <w:sz w:val="14"/>
          <w:szCs w:val="18"/>
          <w:lang w:val="es-EC"/>
        </w:rPr>
        <w:t>No aplica.</w:t>
      </w:r>
    </w:p>
    <w:p w:rsidR="00D15E5C" w:rsidRPr="00C34DF6" w:rsidRDefault="00D15E5C" w:rsidP="00D15E5C">
      <w:pPr>
        <w:pStyle w:val="Ttulo6"/>
        <w:spacing w:before="240"/>
        <w:ind w:left="284"/>
        <w:jc w:val="left"/>
        <w:rPr>
          <w:rFonts w:ascii="Roboto Light" w:hAnsi="Roboto Light" w:cs="Adobe Hebrew"/>
          <w:lang w:val="es-EC"/>
        </w:rPr>
      </w:pPr>
      <w:r w:rsidRPr="00C34DF6">
        <w:rPr>
          <w:rFonts w:ascii="Roboto Light" w:hAnsi="Roboto Light" w:cs="Adobe Hebrew"/>
          <w:lang w:val="es-EC"/>
        </w:rPr>
        <w:t>Contribuciones de los autores</w:t>
      </w:r>
    </w:p>
    <w:p w:rsidR="00D15E5C" w:rsidRDefault="00D15E5C" w:rsidP="00D15E5C">
      <w:pPr>
        <w:ind w:left="284" w:right="1550"/>
        <w:jc w:val="both"/>
        <w:rPr>
          <w:rFonts w:ascii="Roboto Light" w:hAnsi="Roboto Light" w:cs="Adobe Hebrew"/>
          <w:sz w:val="14"/>
          <w:szCs w:val="18"/>
          <w:lang w:val="es-EC"/>
        </w:rPr>
      </w:pPr>
      <w:r w:rsidRPr="0024256E">
        <w:rPr>
          <w:rFonts w:ascii="Roboto Light" w:hAnsi="Roboto Light" w:cs="Adobe Hebrew"/>
          <w:sz w:val="14"/>
          <w:szCs w:val="18"/>
          <w:lang w:val="es-EC"/>
        </w:rPr>
        <w:t>Juan Carlos Aveiga Parra</w:t>
      </w:r>
      <w:r>
        <w:rPr>
          <w:rFonts w:ascii="Roboto Light" w:hAnsi="Roboto Light" w:cs="Adobe Hebrew"/>
          <w:sz w:val="14"/>
          <w:szCs w:val="18"/>
          <w:lang w:val="es-EC"/>
        </w:rPr>
        <w:t>:</w:t>
      </w:r>
      <w:r w:rsidRPr="00C34DF6">
        <w:rPr>
          <w:rFonts w:ascii="Roboto Light" w:hAnsi="Roboto Light" w:cs="Adobe Hebrew"/>
          <w:sz w:val="14"/>
          <w:szCs w:val="18"/>
          <w:lang w:val="es-EC"/>
        </w:rPr>
        <w:t xml:space="preserve"> Curación de datos, Análisis formal, Adquisición de fondos, Investigación, Metodología, </w:t>
      </w:r>
    </w:p>
    <w:p w:rsidR="00D15E5C" w:rsidRDefault="00D15E5C" w:rsidP="00D15E5C">
      <w:pPr>
        <w:ind w:left="284" w:right="1550"/>
        <w:jc w:val="both"/>
        <w:rPr>
          <w:rFonts w:ascii="Roboto Light" w:hAnsi="Roboto Light" w:cs="Adobe Hebrew"/>
          <w:sz w:val="14"/>
          <w:szCs w:val="18"/>
          <w:lang w:val="es-EC"/>
        </w:rPr>
      </w:pPr>
      <w:r w:rsidRPr="0024256E">
        <w:rPr>
          <w:rFonts w:ascii="Roboto Light" w:hAnsi="Roboto Light" w:cs="Adobe Hebrew"/>
          <w:sz w:val="14"/>
          <w:szCs w:val="18"/>
          <w:lang w:val="es-EC"/>
        </w:rPr>
        <w:t>Annie Saltos Cepeda</w:t>
      </w:r>
      <w:r>
        <w:rPr>
          <w:rFonts w:ascii="Roboto Light" w:hAnsi="Roboto Light" w:cs="Adobe Hebrew"/>
          <w:sz w:val="14"/>
          <w:szCs w:val="18"/>
          <w:lang w:val="es-EC"/>
        </w:rPr>
        <w:t xml:space="preserve">: </w:t>
      </w:r>
      <w:r w:rsidRPr="00C34DF6">
        <w:rPr>
          <w:rFonts w:ascii="Roboto Light" w:hAnsi="Roboto Light" w:cs="Adobe Hebrew"/>
          <w:sz w:val="14"/>
          <w:szCs w:val="18"/>
          <w:lang w:val="es-EC"/>
        </w:rPr>
        <w:t>Administración de proyecto, Recursos, Software, Escritura – borrador original.</w:t>
      </w:r>
    </w:p>
    <w:p w:rsidR="00D15E5C" w:rsidRDefault="00D15E5C" w:rsidP="00D15E5C">
      <w:pPr>
        <w:ind w:left="284" w:right="1550"/>
        <w:jc w:val="both"/>
        <w:rPr>
          <w:rFonts w:ascii="Roboto Light" w:hAnsi="Roboto Light" w:cs="Adobe Hebrew"/>
          <w:sz w:val="14"/>
          <w:szCs w:val="18"/>
          <w:lang w:val="es-EC"/>
        </w:rPr>
      </w:pPr>
      <w:r w:rsidRPr="0024256E">
        <w:rPr>
          <w:rFonts w:ascii="Roboto Light" w:hAnsi="Roboto Light" w:cs="Adobe Hebrew"/>
          <w:sz w:val="14"/>
          <w:szCs w:val="18"/>
          <w:lang w:val="es-EC"/>
        </w:rPr>
        <w:t>Robert Mora Torosine</w:t>
      </w:r>
      <w:r>
        <w:rPr>
          <w:rFonts w:ascii="Roboto Light" w:hAnsi="Roboto Light" w:cs="Adobe Hebrew"/>
          <w:sz w:val="14"/>
          <w:szCs w:val="18"/>
          <w:lang w:val="es-EC"/>
        </w:rPr>
        <w:t>:</w:t>
      </w:r>
      <w:r w:rsidRPr="00757B16">
        <w:rPr>
          <w:rFonts w:ascii="Roboto Light" w:hAnsi="Roboto Light" w:cs="Adobe Hebrew"/>
          <w:sz w:val="14"/>
          <w:szCs w:val="18"/>
          <w:lang w:val="es-EC"/>
        </w:rPr>
        <w:t xml:space="preserve"> </w:t>
      </w:r>
      <w:r w:rsidRPr="00C34DF6">
        <w:rPr>
          <w:rFonts w:ascii="Roboto Light" w:hAnsi="Roboto Light" w:cs="Adobe Hebrew"/>
          <w:sz w:val="14"/>
          <w:szCs w:val="18"/>
          <w:lang w:val="es-EC"/>
        </w:rPr>
        <w:t>Conceptualización, Supervisión, Validación, Visualización, Redacción: revisión y edición</w:t>
      </w:r>
      <w:r>
        <w:rPr>
          <w:rFonts w:ascii="Roboto Light" w:hAnsi="Roboto Light" w:cs="Adobe Hebrew"/>
          <w:sz w:val="14"/>
          <w:szCs w:val="18"/>
          <w:lang w:val="es-EC"/>
        </w:rPr>
        <w:t>.</w:t>
      </w:r>
    </w:p>
    <w:p w:rsidR="00D15E5C" w:rsidRPr="00C34DF6" w:rsidRDefault="00D15E5C" w:rsidP="00D15E5C">
      <w:pPr>
        <w:ind w:left="284" w:right="1550"/>
        <w:jc w:val="both"/>
        <w:rPr>
          <w:rStyle w:val="nfasisintenso"/>
          <w:rFonts w:ascii="Roboto Light" w:eastAsia="Verdana" w:hAnsi="Roboto Light" w:cs="Adobe Hebrew"/>
          <w:b/>
          <w:lang w:val="es-EC"/>
        </w:rPr>
      </w:pPr>
      <w:r w:rsidRPr="00C34DF6">
        <w:rPr>
          <w:rFonts w:ascii="Roboto Light" w:hAnsi="Roboto Light" w:cs="Adobe Hebrew"/>
          <w:sz w:val="14"/>
          <w:szCs w:val="18"/>
          <w:lang w:val="es-EC"/>
        </w:rPr>
        <w:t>Todos los autores leyeron y aprobaron la versión final del manuscrito.</w:t>
      </w:r>
    </w:p>
    <w:p w:rsidR="00D15E5C" w:rsidRPr="00C34DF6" w:rsidRDefault="00D15E5C" w:rsidP="00D15E5C">
      <w:pPr>
        <w:pStyle w:val="Ttulo6"/>
        <w:spacing w:before="240"/>
        <w:ind w:left="284" w:right="1550"/>
        <w:jc w:val="both"/>
        <w:rPr>
          <w:rFonts w:ascii="Roboto Light" w:hAnsi="Roboto Light" w:cs="Adobe Hebrew"/>
          <w:lang w:val="es-EC"/>
        </w:rPr>
      </w:pPr>
      <w:r w:rsidRPr="00C34DF6">
        <w:rPr>
          <w:rFonts w:ascii="Roboto Light" w:hAnsi="Roboto Light" w:cs="Adobe Hebrew"/>
          <w:lang w:val="es-EC"/>
        </w:rPr>
        <w:t>Financiamiento</w:t>
      </w:r>
    </w:p>
    <w:p w:rsidR="00D15E5C" w:rsidRPr="00F64C4E" w:rsidRDefault="00D15E5C" w:rsidP="00D15E5C">
      <w:pPr>
        <w:ind w:left="284" w:right="1550"/>
        <w:jc w:val="both"/>
        <w:rPr>
          <w:rFonts w:ascii="Roboto Light" w:hAnsi="Roboto Light" w:cs="Adobe Hebrew"/>
          <w:sz w:val="14"/>
          <w:szCs w:val="18"/>
          <w:lang w:val="es-EC"/>
        </w:rPr>
      </w:pPr>
      <w:r>
        <w:rPr>
          <w:rFonts w:ascii="Roboto Light" w:hAnsi="Roboto Light" w:cs="Adobe Hebrew"/>
          <w:sz w:val="14"/>
          <w:szCs w:val="18"/>
          <w:lang w:val="es-EC"/>
        </w:rPr>
        <w:t>Los autores subvencionaron los gastos de la presente investigación.</w:t>
      </w:r>
    </w:p>
    <w:p w:rsidR="00D15E5C" w:rsidRPr="00C34DF6" w:rsidRDefault="00D15E5C" w:rsidP="00D15E5C">
      <w:pPr>
        <w:pStyle w:val="Ttulo6"/>
        <w:spacing w:before="240"/>
        <w:ind w:left="284" w:right="1550"/>
        <w:jc w:val="both"/>
        <w:rPr>
          <w:rFonts w:ascii="Roboto Light" w:hAnsi="Roboto Light" w:cs="Adobe Hebrew"/>
          <w:lang w:val="es-EC"/>
        </w:rPr>
      </w:pPr>
      <w:r w:rsidRPr="00C34DF6">
        <w:rPr>
          <w:rFonts w:ascii="Roboto Light" w:hAnsi="Roboto Light" w:cs="Adobe Hebrew"/>
          <w:lang w:val="es-EC"/>
        </w:rPr>
        <w:t>Disponibilidad de datos o materiales</w:t>
      </w:r>
    </w:p>
    <w:p w:rsidR="00D15E5C" w:rsidRPr="00F64C4E" w:rsidRDefault="00D15E5C" w:rsidP="00D15E5C">
      <w:pPr>
        <w:ind w:left="284" w:right="1550"/>
        <w:jc w:val="both"/>
        <w:rPr>
          <w:rFonts w:ascii="Roboto Light" w:hAnsi="Roboto Light" w:cs="Adobe Hebrew"/>
          <w:sz w:val="14"/>
          <w:szCs w:val="18"/>
          <w:lang w:val="es-EC"/>
        </w:rPr>
      </w:pPr>
      <w:r w:rsidRPr="00F64C4E">
        <w:rPr>
          <w:rFonts w:ascii="Roboto Light" w:hAnsi="Roboto Light" w:cs="Adobe Hebrew"/>
          <w:sz w:val="14"/>
          <w:szCs w:val="18"/>
          <w:lang w:val="es-EC"/>
        </w:rPr>
        <w:t>Los conjuntos de datos generados y analizados durante el estudio actual no están disponibles públicamente debido a la confidencialidad de los participantes.</w:t>
      </w:r>
    </w:p>
    <w:p w:rsidR="00D15E5C" w:rsidRPr="00CF584C" w:rsidRDefault="00D15E5C" w:rsidP="00D15E5C">
      <w:pPr>
        <w:pStyle w:val="Ttulo6"/>
        <w:spacing w:before="240"/>
        <w:ind w:left="284" w:right="1550"/>
        <w:jc w:val="both"/>
        <w:rPr>
          <w:rFonts w:ascii="Roboto Light" w:hAnsi="Roboto Light" w:cs="Adobe Hebrew"/>
          <w:lang w:val="es-EC"/>
        </w:rPr>
      </w:pPr>
      <w:r w:rsidRPr="00CF584C">
        <w:rPr>
          <w:rFonts w:ascii="Roboto Light" w:hAnsi="Roboto Light" w:cs="Adobe Hebrew"/>
          <w:lang w:val="es-EC"/>
        </w:rPr>
        <w:t>Declaraciones</w:t>
      </w:r>
    </w:p>
    <w:p w:rsidR="00D15E5C" w:rsidRPr="00CF584C" w:rsidRDefault="00D15E5C" w:rsidP="00D15E5C">
      <w:pPr>
        <w:pStyle w:val="Ttulo6"/>
        <w:spacing w:before="240"/>
        <w:ind w:left="284" w:right="1550"/>
        <w:jc w:val="both"/>
        <w:rPr>
          <w:rFonts w:ascii="Roboto Light" w:hAnsi="Roboto Light" w:cs="Adobe Hebrew"/>
          <w:lang w:val="es-EC"/>
        </w:rPr>
      </w:pPr>
      <w:r w:rsidRPr="00CF584C">
        <w:rPr>
          <w:rFonts w:ascii="Roboto Light" w:hAnsi="Roboto Light" w:cs="Adobe Hebrew"/>
          <w:lang w:val="es-EC"/>
        </w:rPr>
        <w:t>Aprobación del comité de ética y consentimiento para participar</w:t>
      </w:r>
    </w:p>
    <w:p w:rsidR="00D15E5C" w:rsidRPr="00C34DF6" w:rsidRDefault="00D15E5C" w:rsidP="00D15E5C">
      <w:pPr>
        <w:ind w:left="284" w:right="1550"/>
        <w:jc w:val="both"/>
        <w:rPr>
          <w:rFonts w:ascii="Roboto Light" w:eastAsia="CIDFont+F3" w:hAnsi="Roboto Light" w:cs="Adobe Hebrew"/>
          <w:b/>
          <w:bCs/>
          <w:sz w:val="18"/>
          <w:szCs w:val="24"/>
          <w:lang w:val="es-EC"/>
        </w:rPr>
      </w:pPr>
      <w:r>
        <w:rPr>
          <w:rFonts w:ascii="Roboto Light" w:hAnsi="Roboto Light" w:cs="Adobe Hebrew"/>
          <w:sz w:val="14"/>
          <w:szCs w:val="18"/>
          <w:lang w:val="es-EC"/>
        </w:rPr>
        <w:t>No aplica para casos.</w:t>
      </w:r>
    </w:p>
    <w:p w:rsidR="00D15E5C" w:rsidRPr="00C34DF6" w:rsidRDefault="00D15E5C" w:rsidP="00D15E5C">
      <w:pPr>
        <w:pStyle w:val="Ttulo6"/>
        <w:spacing w:before="240"/>
        <w:ind w:left="284" w:right="1550"/>
        <w:jc w:val="both"/>
        <w:rPr>
          <w:rFonts w:ascii="Roboto Light" w:hAnsi="Roboto Light" w:cs="Adobe Hebrew"/>
          <w:lang w:val="es-EC"/>
        </w:rPr>
      </w:pPr>
      <w:r w:rsidRPr="00C34DF6">
        <w:rPr>
          <w:rFonts w:ascii="Roboto Light" w:hAnsi="Roboto Light" w:cs="Adobe Hebrew"/>
          <w:lang w:val="es-EC"/>
        </w:rPr>
        <w:t>Consentimiento para publicación</w:t>
      </w:r>
    </w:p>
    <w:p w:rsidR="00D15E5C" w:rsidRPr="00F64C4E" w:rsidRDefault="00D15E5C" w:rsidP="00D15E5C">
      <w:pPr>
        <w:ind w:left="284" w:right="1550"/>
        <w:jc w:val="both"/>
        <w:rPr>
          <w:rFonts w:ascii="Roboto Light" w:hAnsi="Roboto Light" w:cs="Adobe Hebrew"/>
          <w:sz w:val="14"/>
          <w:szCs w:val="18"/>
          <w:lang w:val="es-EC"/>
        </w:rPr>
      </w:pPr>
      <w:r>
        <w:rPr>
          <w:rFonts w:ascii="Roboto Light" w:hAnsi="Roboto Light" w:cs="Adobe Hebrew"/>
          <w:sz w:val="14"/>
          <w:szCs w:val="18"/>
          <w:lang w:val="es-EC"/>
        </w:rPr>
        <w:t>Los autores tienen el consentimiento informado para publicación del caso por parte del paciente.</w:t>
      </w:r>
    </w:p>
    <w:p w:rsidR="00D15E5C" w:rsidRPr="00C34DF6" w:rsidRDefault="00D15E5C" w:rsidP="00D15E5C">
      <w:pPr>
        <w:pStyle w:val="Ttulo6"/>
        <w:spacing w:before="240"/>
        <w:ind w:left="284"/>
        <w:jc w:val="both"/>
        <w:rPr>
          <w:rFonts w:ascii="Roboto Light" w:hAnsi="Roboto Light" w:cs="Adobe Hebrew"/>
          <w:lang w:val="es-EC"/>
        </w:rPr>
      </w:pPr>
      <w:r w:rsidRPr="00C34DF6">
        <w:rPr>
          <w:rFonts w:ascii="Roboto Light" w:hAnsi="Roboto Light" w:cs="Adobe Hebrew"/>
          <w:lang w:val="es-EC"/>
        </w:rPr>
        <w:t>Conflictos de interés</w:t>
      </w:r>
    </w:p>
    <w:p w:rsidR="00D15E5C" w:rsidRDefault="00D15E5C" w:rsidP="00D15E5C">
      <w:pPr>
        <w:ind w:left="284"/>
        <w:jc w:val="both"/>
        <w:rPr>
          <w:rFonts w:ascii="Roboto Light" w:hAnsi="Roboto Light" w:cs="Adobe Hebrew"/>
          <w:sz w:val="14"/>
          <w:szCs w:val="18"/>
          <w:lang w:val="es-EC"/>
        </w:rPr>
      </w:pPr>
      <w:r>
        <w:rPr>
          <w:rFonts w:ascii="Roboto Light" w:hAnsi="Roboto Light" w:cs="Adobe Hebrew"/>
          <w:sz w:val="14"/>
          <w:szCs w:val="18"/>
          <w:lang w:val="es-EC"/>
        </w:rPr>
        <w:t>Los autores declaran no tener conflictos de interés.</w:t>
      </w:r>
    </w:p>
    <w:p w:rsidR="00D15E5C" w:rsidRPr="00C34DF6" w:rsidRDefault="00D15E5C" w:rsidP="00D15E5C">
      <w:pPr>
        <w:pStyle w:val="Ttulo6"/>
        <w:spacing w:before="240"/>
        <w:ind w:left="284"/>
        <w:jc w:val="left"/>
        <w:rPr>
          <w:rFonts w:ascii="Roboto Light" w:hAnsi="Roboto Light" w:cs="Adobe Hebrew"/>
          <w:lang w:val="es-EC"/>
        </w:rPr>
      </w:pPr>
      <w:r>
        <w:rPr>
          <w:rFonts w:ascii="Roboto Light" w:hAnsi="Roboto Light" w:cs="Adobe Hebrew"/>
          <w:lang w:val="es-EC"/>
        </w:rPr>
        <w:t>Información de los autores</w:t>
      </w:r>
    </w:p>
    <w:p w:rsidR="00A61289" w:rsidRDefault="00D15E5C" w:rsidP="00D15E5C">
      <w:r>
        <w:rPr>
          <w:rFonts w:ascii="Roboto Light" w:hAnsi="Roboto Light" w:cs="Adobe Hebrew"/>
          <w:sz w:val="14"/>
          <w:szCs w:val="18"/>
          <w:lang w:val="es-EC"/>
        </w:rPr>
        <w:t>No</w:t>
      </w:r>
    </w:p>
    <w:sectPr w:rsidR="00A612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ofia Pro Light">
    <w:altName w:val="Calibri"/>
    <w:panose1 w:val="020B0604020202020204"/>
    <w:charset w:val="00"/>
    <w:family w:val="modern"/>
    <w:notTrueType/>
    <w:pitch w:val="variable"/>
    <w:sig w:usb0="A00002EF" w:usb1="5000E07B" w:usb2="00000000" w:usb3="00000000" w:csb0="00000197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dobe Hebrew">
    <w:altName w:val="Times New Roman"/>
    <w:panose1 w:val="020B0604020202020204"/>
    <w:charset w:val="00"/>
    <w:family w:val="roman"/>
    <w:notTrueType/>
    <w:pitch w:val="variable"/>
    <w:sig w:usb0="8000086F" w:usb1="4000204A" w:usb2="00000000" w:usb3="00000000" w:csb0="0000002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3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91FC2D4" wp14:editId="128221C6">
              <wp:simplePos x="0" y="0"/>
              <wp:positionH relativeFrom="page">
                <wp:posOffset>721995</wp:posOffset>
              </wp:positionH>
              <wp:positionV relativeFrom="page">
                <wp:posOffset>9947275</wp:posOffset>
              </wp:positionV>
              <wp:extent cx="33655" cy="744220"/>
              <wp:effectExtent l="0" t="0" r="0" b="0"/>
              <wp:wrapNone/>
              <wp:docPr id="118" name="Rectangl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655" cy="744220"/>
                      </a:xfrm>
                      <a:prstGeom prst="rect">
                        <a:avLst/>
                      </a:prstGeom>
                      <a:solidFill>
                        <a:srgbClr val="5859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1BB86E" id="Rectangle 57" o:spid="_x0000_s1026" style="position:absolute;margin-left:56.85pt;margin-top:783.25pt;width:2.65pt;height:58.6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" fillcolor="#58595b" stroked="f">
              <w10:wrap anchorx="page" anchory="page"/>
            </v:rect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5566BD8" wp14:editId="7F73F8CF">
              <wp:simplePos x="0" y="0"/>
              <wp:positionH relativeFrom="page">
                <wp:posOffset>478790</wp:posOffset>
              </wp:positionH>
              <wp:positionV relativeFrom="page">
                <wp:posOffset>9973945</wp:posOffset>
              </wp:positionV>
              <wp:extent cx="1339215" cy="201295"/>
              <wp:effectExtent l="0" t="0" r="0" b="0"/>
              <wp:wrapNone/>
              <wp:docPr id="11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1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00000">
                          <w:pPr>
                            <w:tabs>
                              <w:tab w:val="left" w:pos="511"/>
                            </w:tabs>
                            <w:spacing w:before="38"/>
                            <w:ind w:left="60"/>
                            <w:rPr>
                              <w:rFonts w:ascii="Calibri" w:hAnsi="Calibri"/>
                              <w:i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231F20"/>
                              <w:sz w:val="20"/>
                            </w:rPr>
                            <w:t>106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w w:val="95"/>
                              <w:sz w:val="16"/>
                            </w:rPr>
                            <w:t>Volumen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w w:val="95"/>
                              <w:sz w:val="16"/>
                            </w:rPr>
                            <w:t>32 No.2 •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566BD8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8" type="#_x0000_t202" style="position:absolute;margin-left:37.7pt;margin-top:785.35pt;width:105.45pt;height:1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" filled="f" stroked="f">
              <v:textbox inset="0,0,0,0">
                <w:txbxContent>
                  <w:p w:rsidR="00000000" w:rsidRDefault="00000000">
                    <w:pPr>
                      <w:tabs>
                        <w:tab w:val="left" w:pos="511"/>
                      </w:tabs>
                      <w:spacing w:before="38"/>
                      <w:ind w:left="60"/>
                      <w:rPr>
                        <w:rFonts w:ascii="Calibri" w:hAnsi="Calibri"/>
                        <w:i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color w:val="231F20"/>
                        <w:sz w:val="20"/>
                      </w:rPr>
                      <w:t>106</w:t>
                    </w:r>
                    <w:r>
                      <w:fldChar w:fldCharType="end"/>
                    </w:r>
                    <w:r>
                      <w:rPr>
                        <w:b/>
                        <w:color w:val="231F20"/>
                        <w:sz w:val="20"/>
                      </w:rPr>
                      <w:tab/>
                    </w:r>
                    <w:r>
                      <w:rPr>
                        <w:rFonts w:ascii="Calibri" w:hAnsi="Calibri"/>
                        <w:i/>
                        <w:color w:val="58595B"/>
                        <w:w w:val="95"/>
                        <w:sz w:val="16"/>
                      </w:rPr>
                      <w:t>Volumen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58595B"/>
                        <w:w w:val="95"/>
                        <w:sz w:val="16"/>
                      </w:rPr>
                      <w:t>32 No.2 •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F1D1802" wp14:editId="3A2ED37A">
              <wp:simplePos x="0" y="0"/>
              <wp:positionH relativeFrom="page">
                <wp:posOffset>6804025</wp:posOffset>
              </wp:positionH>
              <wp:positionV relativeFrom="page">
                <wp:posOffset>9947275</wp:posOffset>
              </wp:positionV>
              <wp:extent cx="33655" cy="744220"/>
              <wp:effectExtent l="0" t="0" r="0" b="0"/>
              <wp:wrapNone/>
              <wp:docPr id="114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655" cy="744220"/>
                      </a:xfrm>
                      <a:prstGeom prst="rect">
                        <a:avLst/>
                      </a:prstGeom>
                      <a:solidFill>
                        <a:srgbClr val="5859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9D29D4" id="Rectangle 59" o:spid="_x0000_s1026" style="position:absolute;margin-left:535.75pt;margin-top:783.25pt;width:2.65pt;height:58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" fillcolor="#58595b" stroked="f">
              <w10:wrap anchorx="page" anchory="page"/>
            </v:rect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173C57D" wp14:editId="416C21E7">
              <wp:simplePos x="0" y="0"/>
              <wp:positionH relativeFrom="page">
                <wp:posOffset>5498465</wp:posOffset>
              </wp:positionH>
              <wp:positionV relativeFrom="page">
                <wp:posOffset>9973945</wp:posOffset>
              </wp:positionV>
              <wp:extent cx="1567180" cy="201295"/>
              <wp:effectExtent l="0" t="0" r="0" b="0"/>
              <wp:wrapNone/>
              <wp:docPr id="112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7180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00000">
                          <w:pPr>
                            <w:tabs>
                              <w:tab w:val="left" w:pos="2183"/>
                            </w:tabs>
                            <w:spacing w:before="38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1"/>
                              <w:sz w:val="16"/>
                            </w:rPr>
                            <w:t>Actas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1"/>
                              <w:sz w:val="16"/>
                            </w:rPr>
                            <w:t>Médicas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z w:val="16"/>
                            </w:rPr>
                            <w:t>Hospital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z w:val="16"/>
                            </w:rPr>
                            <w:t>Alcívar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z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231F20"/>
                              <w:spacing w:val="-8"/>
                              <w:sz w:val="20"/>
                            </w:rPr>
                            <w:t>105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73C57D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9" type="#_x0000_t202" style="position:absolute;margin-left:432.95pt;margin-top:785.35pt;width:123.4pt;height:1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" filled="f" stroked="f">
              <v:textbox inset="0,0,0,0">
                <w:txbxContent>
                  <w:p w:rsidR="00000000" w:rsidRDefault="00000000">
                    <w:pPr>
                      <w:tabs>
                        <w:tab w:val="left" w:pos="2183"/>
                      </w:tabs>
                      <w:spacing w:before="38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i/>
                        <w:color w:val="58595B"/>
                        <w:spacing w:val="-1"/>
                        <w:sz w:val="16"/>
                      </w:rPr>
                      <w:t>Actas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1"/>
                        <w:sz w:val="16"/>
                      </w:rPr>
                      <w:t>Médicas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58595B"/>
                        <w:sz w:val="16"/>
                      </w:rPr>
                      <w:t>Hospital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58595B"/>
                        <w:sz w:val="16"/>
                      </w:rPr>
                      <w:t>Alcívar</w:t>
                    </w:r>
                    <w:r>
                      <w:rPr>
                        <w:rFonts w:ascii="Calibri" w:hAnsi="Calibri"/>
                        <w:i/>
                        <w:color w:val="58595B"/>
                        <w:sz w:val="16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b/>
                        <w:color w:val="231F20"/>
                        <w:spacing w:val="-8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color w:val="231F20"/>
                        <w:spacing w:val="-8"/>
                        <w:sz w:val="20"/>
                      </w:rPr>
                      <w:t>105</w:t>
                    </w:r>
                    <w:r>
                      <w:fldChar w:fldCharType="end"/>
                    </w:r>
                    <w:r>
                      <w:rPr>
                        <w:b/>
                        <w:color w:val="231F20"/>
                        <w:spacing w:val="-8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212D9F93" wp14:editId="6E4F8BD0">
              <wp:simplePos x="0" y="0"/>
              <wp:positionH relativeFrom="page">
                <wp:posOffset>721995</wp:posOffset>
              </wp:positionH>
              <wp:positionV relativeFrom="page">
                <wp:posOffset>9947275</wp:posOffset>
              </wp:positionV>
              <wp:extent cx="33655" cy="744220"/>
              <wp:effectExtent l="0" t="0" r="0" b="0"/>
              <wp:wrapNone/>
              <wp:docPr id="106" name="Rectangl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655" cy="744220"/>
                      </a:xfrm>
                      <a:prstGeom prst="rect">
                        <a:avLst/>
                      </a:prstGeom>
                      <a:solidFill>
                        <a:srgbClr val="5859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8D4E02" id="Rectangle 51" o:spid="_x0000_s1026" style="position:absolute;margin-left:56.85pt;margin-top:783.25pt;width:2.65pt;height:58.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" fillcolor="#58595b" stroked="f">
              <w10:wrap anchorx="page" anchory="page"/>
            </v:rect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CB39A5A" wp14:editId="11356F33">
              <wp:simplePos x="0" y="0"/>
              <wp:positionH relativeFrom="page">
                <wp:posOffset>478790</wp:posOffset>
              </wp:positionH>
              <wp:positionV relativeFrom="page">
                <wp:posOffset>9973945</wp:posOffset>
              </wp:positionV>
              <wp:extent cx="1339215" cy="201295"/>
              <wp:effectExtent l="0" t="0" r="0" b="0"/>
              <wp:wrapNone/>
              <wp:docPr id="104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15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00000">
                          <w:pPr>
                            <w:tabs>
                              <w:tab w:val="left" w:pos="511"/>
                            </w:tabs>
                            <w:spacing w:before="38"/>
                            <w:ind w:left="60"/>
                            <w:rPr>
                              <w:rFonts w:ascii="Calibri" w:hAnsi="Calibri"/>
                              <w:i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231F20"/>
                              <w:sz w:val="20"/>
                            </w:rPr>
                            <w:t>108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z w:val="20"/>
                            </w:rPr>
                            <w:tab/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w w:val="95"/>
                              <w:sz w:val="16"/>
                            </w:rPr>
                            <w:t>Volumen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w w:val="95"/>
                              <w:sz w:val="16"/>
                            </w:rPr>
                            <w:t>32 No.2 •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B39A5A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31" type="#_x0000_t202" style="position:absolute;margin-left:37.7pt;margin-top:785.35pt;width:105.45pt;height:15.8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" filled="f" stroked="f">
              <v:textbox inset="0,0,0,0">
                <w:txbxContent>
                  <w:p w:rsidR="00000000" w:rsidRDefault="00000000">
                    <w:pPr>
                      <w:tabs>
                        <w:tab w:val="left" w:pos="511"/>
                      </w:tabs>
                      <w:spacing w:before="38"/>
                      <w:ind w:left="60"/>
                      <w:rPr>
                        <w:rFonts w:ascii="Calibri" w:hAnsi="Calibri"/>
                        <w:i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color w:val="231F20"/>
                        <w:sz w:val="20"/>
                      </w:rPr>
                      <w:t>108</w:t>
                    </w:r>
                    <w:r>
                      <w:fldChar w:fldCharType="end"/>
                    </w:r>
                    <w:r>
                      <w:rPr>
                        <w:b/>
                        <w:color w:val="231F20"/>
                        <w:sz w:val="20"/>
                      </w:rPr>
                      <w:tab/>
                    </w:r>
                    <w:r>
                      <w:rPr>
                        <w:rFonts w:ascii="Calibri" w:hAnsi="Calibri"/>
                        <w:i/>
                        <w:color w:val="58595B"/>
                        <w:w w:val="95"/>
                        <w:sz w:val="16"/>
                      </w:rPr>
                      <w:t>Volumen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58595B"/>
                        <w:w w:val="95"/>
                        <w:sz w:val="16"/>
                      </w:rPr>
                      <w:t>32 No.2 •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9F7BEC9" wp14:editId="405EF4E5">
              <wp:simplePos x="0" y="0"/>
              <wp:positionH relativeFrom="page">
                <wp:posOffset>6804025</wp:posOffset>
              </wp:positionH>
              <wp:positionV relativeFrom="page">
                <wp:posOffset>9947275</wp:posOffset>
              </wp:positionV>
              <wp:extent cx="33655" cy="744220"/>
              <wp:effectExtent l="0" t="0" r="0" b="0"/>
              <wp:wrapNone/>
              <wp:docPr id="102" name="Rectangl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655" cy="744220"/>
                      </a:xfrm>
                      <a:prstGeom prst="rect">
                        <a:avLst/>
                      </a:prstGeom>
                      <a:solidFill>
                        <a:srgbClr val="5859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0DA219" id="Rectangle 53" o:spid="_x0000_s1026" style="position:absolute;margin-left:535.75pt;margin-top:783.25pt;width:2.65pt;height:58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" fillcolor="#58595b" stroked="f">
              <w10:wrap anchorx="page" anchory="page"/>
            </v:rect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5E5C0CC" wp14:editId="2A221027">
              <wp:simplePos x="0" y="0"/>
              <wp:positionH relativeFrom="page">
                <wp:posOffset>5498465</wp:posOffset>
              </wp:positionH>
              <wp:positionV relativeFrom="page">
                <wp:posOffset>9973945</wp:posOffset>
              </wp:positionV>
              <wp:extent cx="1567180" cy="201295"/>
              <wp:effectExtent l="0" t="0" r="0" b="0"/>
              <wp:wrapNone/>
              <wp:docPr id="100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7180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00000">
                          <w:pPr>
                            <w:tabs>
                              <w:tab w:val="left" w:pos="2183"/>
                            </w:tabs>
                            <w:spacing w:before="38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1"/>
                              <w:sz w:val="16"/>
                            </w:rPr>
                            <w:t>Actas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1"/>
                              <w:sz w:val="16"/>
                            </w:rPr>
                            <w:t>Médicas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z w:val="16"/>
                            </w:rPr>
                            <w:t>Hospital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z w:val="16"/>
                            </w:rPr>
                            <w:t>Alcívar</w:t>
                          </w:r>
                          <w:r>
                            <w:rPr>
                              <w:rFonts w:ascii="Calibri" w:hAnsi="Calibri"/>
                              <w:i/>
                              <w:color w:val="58595B"/>
                              <w:sz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color w:val="231F20"/>
                              <w:spacing w:val="-8"/>
                              <w:sz w:val="20"/>
                            </w:rPr>
                            <w:t>107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231F20"/>
                              <w:spacing w:val="-8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E5C0CC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32" type="#_x0000_t202" style="position:absolute;margin-left:432.95pt;margin-top:785.35pt;width:123.4pt;height:15.8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" filled="f" stroked="f">
              <v:textbox inset="0,0,0,0">
                <w:txbxContent>
                  <w:p w:rsidR="00000000" w:rsidRDefault="00000000">
                    <w:pPr>
                      <w:tabs>
                        <w:tab w:val="left" w:pos="2183"/>
                      </w:tabs>
                      <w:spacing w:before="38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i/>
                        <w:color w:val="58595B"/>
                        <w:spacing w:val="-1"/>
                        <w:sz w:val="16"/>
                      </w:rPr>
                      <w:t>Actas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1"/>
                        <w:sz w:val="16"/>
                      </w:rPr>
                      <w:t>Médicas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58595B"/>
                        <w:sz w:val="16"/>
                      </w:rPr>
                      <w:t>Hospital</w:t>
                    </w:r>
                    <w:r>
                      <w:rPr>
                        <w:rFonts w:ascii="Calibri" w:hAnsi="Calibri"/>
                        <w:i/>
                        <w:color w:val="58595B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58595B"/>
                        <w:sz w:val="16"/>
                      </w:rPr>
                      <w:t>Alcívar</w:t>
                    </w:r>
                    <w:r>
                      <w:rPr>
                        <w:rFonts w:ascii="Calibri" w:hAnsi="Calibri"/>
                        <w:i/>
                        <w:color w:val="58595B"/>
                        <w:sz w:val="16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b/>
                        <w:color w:val="231F20"/>
                        <w:spacing w:val="-8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b/>
                        <w:noProof/>
                        <w:color w:val="231F20"/>
                        <w:spacing w:val="-8"/>
                        <w:sz w:val="20"/>
                      </w:rPr>
                      <w:t>107</w:t>
                    </w:r>
                    <w:r>
                      <w:fldChar w:fldCharType="end"/>
                    </w:r>
                    <w:r>
                      <w:rPr>
                        <w:b/>
                        <w:color w:val="231F20"/>
                        <w:spacing w:val="-8"/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Textoindependiente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4ACA385" wp14:editId="1E0A20F3">
              <wp:simplePos x="0" y="0"/>
              <wp:positionH relativeFrom="page">
                <wp:posOffset>1043940</wp:posOffset>
              </wp:positionH>
              <wp:positionV relativeFrom="page">
                <wp:posOffset>586740</wp:posOffset>
              </wp:positionV>
              <wp:extent cx="5760085" cy="6985"/>
              <wp:effectExtent l="0" t="0" r="0" b="0"/>
              <wp:wrapNone/>
              <wp:docPr id="122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085" cy="6985"/>
                      </a:xfrm>
                      <a:prstGeom prst="rect">
                        <a:avLst/>
                      </a:prstGeom>
                      <a:solidFill>
                        <a:srgbClr val="5859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44B1D9" id="Rectangle 61" o:spid="_x0000_s1026" style="position:absolute;margin-left:82.2pt;margin-top:46.2pt;width:453.55pt;height: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" fillcolor="#58595b" stroked="f">
              <w10:wrap anchorx="page" anchory="page"/>
            </v:rect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59ED8E2" wp14:editId="39F2F7F8">
              <wp:simplePos x="0" y="0"/>
              <wp:positionH relativeFrom="page">
                <wp:posOffset>3203575</wp:posOffset>
              </wp:positionH>
              <wp:positionV relativeFrom="page">
                <wp:posOffset>403860</wp:posOffset>
              </wp:positionV>
              <wp:extent cx="3611245" cy="163830"/>
              <wp:effectExtent l="0" t="0" r="0" b="0"/>
              <wp:wrapNone/>
              <wp:docPr id="120" name="Text 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124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00000">
                          <w:pPr>
                            <w:spacing w:before="31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58595B"/>
                              <w:spacing w:val="-1"/>
                              <w:w w:val="95"/>
                              <w:sz w:val="16"/>
                            </w:rPr>
                            <w:t>DIVERTÍCULO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1"/>
                              <w:w w:val="95"/>
                              <w:sz w:val="16"/>
                            </w:rPr>
                            <w:t>CECAL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1"/>
                              <w:w w:val="95"/>
                              <w:sz w:val="16"/>
                            </w:rPr>
                            <w:t>EN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1"/>
                              <w:w w:val="95"/>
                              <w:sz w:val="16"/>
                            </w:rPr>
                            <w:t>HALLAZGO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w w:val="95"/>
                              <w:sz w:val="16"/>
                            </w:rPr>
                            <w:t>LAPAROSCÓPICO.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w w:val="95"/>
                              <w:sz w:val="16"/>
                            </w:rPr>
                            <w:t>A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w w:val="95"/>
                              <w:sz w:val="16"/>
                            </w:rPr>
                            <w:t>PROPÓSITO</w:t>
                          </w:r>
                          <w:r>
                            <w:rPr>
                              <w:i/>
                              <w:color w:val="58595B"/>
                              <w:spacing w:val="-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w w:val="95"/>
                              <w:sz w:val="16"/>
                            </w:rPr>
                            <w:t>DE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w w:val="95"/>
                              <w:sz w:val="16"/>
                            </w:rPr>
                            <w:t>UN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w w:val="95"/>
                              <w:sz w:val="16"/>
                            </w:rPr>
                            <w:t>CASO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9ED8E2"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27" type="#_x0000_t202" style="position:absolute;margin-left:252.25pt;margin-top:31.8pt;width:284.35pt;height:12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" filled="f" stroked="f">
              <v:textbox inset="0,0,0,0">
                <w:txbxContent>
                  <w:p w:rsidR="00000000" w:rsidRDefault="00000000">
                    <w:pPr>
                      <w:spacing w:before="31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58595B"/>
                        <w:spacing w:val="-1"/>
                        <w:w w:val="95"/>
                        <w:sz w:val="16"/>
                      </w:rPr>
                      <w:t>DIVERTÍCULO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1"/>
                        <w:w w:val="95"/>
                        <w:sz w:val="16"/>
                      </w:rPr>
                      <w:t>CECAL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1"/>
                        <w:w w:val="95"/>
                        <w:sz w:val="16"/>
                      </w:rPr>
                      <w:t>EN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1"/>
                        <w:w w:val="95"/>
                        <w:sz w:val="16"/>
                      </w:rPr>
                      <w:t>HALLAZGO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w w:val="95"/>
                        <w:sz w:val="16"/>
                      </w:rPr>
                      <w:t>LAPAROSCÓPICO.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w w:val="95"/>
                        <w:sz w:val="16"/>
                      </w:rPr>
                      <w:t>A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w w:val="95"/>
                        <w:sz w:val="16"/>
                      </w:rPr>
                      <w:t>PROPÓSITO</w:t>
                    </w:r>
                    <w:r>
                      <w:rPr>
                        <w:i/>
                        <w:color w:val="58595B"/>
                        <w:spacing w:val="-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w w:val="95"/>
                        <w:sz w:val="16"/>
                      </w:rPr>
                      <w:t>DE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w w:val="95"/>
                        <w:sz w:val="16"/>
                      </w:rPr>
                      <w:t>UN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w w:val="95"/>
                        <w:sz w:val="16"/>
                      </w:rPr>
                      <w:t>CASO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Textoindependien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Textoindependiente"/>
      <w:spacing w:line="14" w:lineRule="auto"/>
      <w:rPr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C5D7E6C" wp14:editId="59C7D777">
              <wp:simplePos x="0" y="0"/>
              <wp:positionH relativeFrom="page">
                <wp:posOffset>1043940</wp:posOffset>
              </wp:positionH>
              <wp:positionV relativeFrom="page">
                <wp:posOffset>586740</wp:posOffset>
              </wp:positionV>
              <wp:extent cx="5760085" cy="6985"/>
              <wp:effectExtent l="0" t="0" r="0" b="0"/>
              <wp:wrapNone/>
              <wp:docPr id="110" name="Rectangl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085" cy="6985"/>
                      </a:xfrm>
                      <a:prstGeom prst="rect">
                        <a:avLst/>
                      </a:prstGeom>
                      <a:solidFill>
                        <a:srgbClr val="5859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961B06" id="Rectangle 55" o:spid="_x0000_s1026" style="position:absolute;margin-left:82.2pt;margin-top:46.2pt;width:453.55pt;height: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" fillcolor="#58595b" stroked="f">
              <w10:wrap anchorx="page" anchory="page"/>
            </v:rect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2A1CF2A" wp14:editId="74955D6A">
              <wp:simplePos x="0" y="0"/>
              <wp:positionH relativeFrom="page">
                <wp:posOffset>3203575</wp:posOffset>
              </wp:positionH>
              <wp:positionV relativeFrom="page">
                <wp:posOffset>426720</wp:posOffset>
              </wp:positionV>
              <wp:extent cx="3611245" cy="163830"/>
              <wp:effectExtent l="0" t="0" r="0" b="0"/>
              <wp:wrapNone/>
              <wp:docPr id="108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124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00000">
                          <w:pPr>
                            <w:spacing w:before="31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58595B"/>
                              <w:spacing w:val="-1"/>
                              <w:w w:val="95"/>
                              <w:sz w:val="16"/>
                            </w:rPr>
                            <w:t>DIVERTÍCULO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1"/>
                              <w:w w:val="95"/>
                              <w:sz w:val="16"/>
                            </w:rPr>
                            <w:t>CECAL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1"/>
                              <w:w w:val="95"/>
                              <w:sz w:val="16"/>
                            </w:rPr>
                            <w:t>EN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spacing w:val="-1"/>
                              <w:w w:val="95"/>
                              <w:sz w:val="16"/>
                            </w:rPr>
                            <w:t>HALLAZGO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w w:val="95"/>
                              <w:sz w:val="16"/>
                            </w:rPr>
                            <w:t>LAPAROSCÓPICO.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w w:val="95"/>
                              <w:sz w:val="16"/>
                            </w:rPr>
                            <w:t>A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w w:val="95"/>
                              <w:sz w:val="16"/>
                            </w:rPr>
                            <w:t>PROPÓSITO</w:t>
                          </w:r>
                          <w:r>
                            <w:rPr>
                              <w:i/>
                              <w:color w:val="58595B"/>
                              <w:spacing w:val="-7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w w:val="95"/>
                              <w:sz w:val="16"/>
                            </w:rPr>
                            <w:t>DE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w w:val="95"/>
                              <w:sz w:val="16"/>
                            </w:rPr>
                            <w:t>UN</w:t>
                          </w:r>
                          <w:r>
                            <w:rPr>
                              <w:i/>
                              <w:color w:val="58595B"/>
                              <w:spacing w:val="-8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58595B"/>
                              <w:w w:val="95"/>
                              <w:sz w:val="16"/>
                            </w:rPr>
                            <w:t>CASO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A1CF2A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30" type="#_x0000_t202" style="position:absolute;margin-left:252.25pt;margin-top:33.6pt;width:284.35pt;height:12.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" filled="f" stroked="f">
              <v:textbox inset="0,0,0,0">
                <w:txbxContent>
                  <w:p w:rsidR="00000000" w:rsidRDefault="00000000">
                    <w:pPr>
                      <w:spacing w:before="31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58595B"/>
                        <w:spacing w:val="-1"/>
                        <w:w w:val="95"/>
                        <w:sz w:val="16"/>
                      </w:rPr>
                      <w:t>DIVERTÍCULO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1"/>
                        <w:w w:val="95"/>
                        <w:sz w:val="16"/>
                      </w:rPr>
                      <w:t>CECAL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1"/>
                        <w:w w:val="95"/>
                        <w:sz w:val="16"/>
                      </w:rPr>
                      <w:t>EN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spacing w:val="-1"/>
                        <w:w w:val="95"/>
                        <w:sz w:val="16"/>
                      </w:rPr>
                      <w:t>HALLAZGO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w w:val="95"/>
                        <w:sz w:val="16"/>
                      </w:rPr>
                      <w:t>LAPAROSCÓPICO.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w w:val="95"/>
                        <w:sz w:val="16"/>
                      </w:rPr>
                      <w:t>A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w w:val="95"/>
                        <w:sz w:val="16"/>
                      </w:rPr>
                      <w:t>PROPÓSITO</w:t>
                    </w:r>
                    <w:r>
                      <w:rPr>
                        <w:i/>
                        <w:color w:val="58595B"/>
                        <w:spacing w:val="-7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w w:val="95"/>
                        <w:sz w:val="16"/>
                      </w:rPr>
                      <w:t>DE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w w:val="95"/>
                        <w:sz w:val="16"/>
                      </w:rPr>
                      <w:t>UN</w:t>
                    </w:r>
                    <w:r>
                      <w:rPr>
                        <w:i/>
                        <w:color w:val="58595B"/>
                        <w:spacing w:val="-8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58595B"/>
                        <w:w w:val="95"/>
                        <w:sz w:val="16"/>
                      </w:rPr>
                      <w:t>CASO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13F75"/>
    <w:multiLevelType w:val="hybridMultilevel"/>
    <w:tmpl w:val="5C42BFD2"/>
    <w:lvl w:ilvl="0" w:tplc="54EC657E">
      <w:numFmt w:val="bullet"/>
      <w:lvlText w:val="*"/>
      <w:lvlJc w:val="left"/>
      <w:pPr>
        <w:ind w:left="157" w:hanging="139"/>
      </w:pPr>
      <w:rPr>
        <w:rFonts w:ascii="Times New Roman" w:eastAsia="Times New Roman" w:hAnsi="Times New Roman" w:cs="Times New Roman" w:hint="default"/>
        <w:color w:val="231F20"/>
        <w:w w:val="80"/>
        <w:sz w:val="19"/>
        <w:szCs w:val="19"/>
        <w:lang w:val="es-ES" w:eastAsia="en-US" w:bidi="ar-SA"/>
      </w:rPr>
    </w:lvl>
    <w:lvl w:ilvl="1" w:tplc="0172CACA">
      <w:numFmt w:val="bullet"/>
      <w:lvlText w:val="•"/>
      <w:lvlJc w:val="left"/>
      <w:pPr>
        <w:ind w:left="647" w:hanging="139"/>
      </w:pPr>
      <w:rPr>
        <w:rFonts w:hint="default"/>
        <w:lang w:val="es-ES" w:eastAsia="en-US" w:bidi="ar-SA"/>
      </w:rPr>
    </w:lvl>
    <w:lvl w:ilvl="2" w:tplc="2CDC8126">
      <w:numFmt w:val="bullet"/>
      <w:lvlText w:val="•"/>
      <w:lvlJc w:val="left"/>
      <w:pPr>
        <w:ind w:left="1134" w:hanging="139"/>
      </w:pPr>
      <w:rPr>
        <w:rFonts w:hint="default"/>
        <w:lang w:val="es-ES" w:eastAsia="en-US" w:bidi="ar-SA"/>
      </w:rPr>
    </w:lvl>
    <w:lvl w:ilvl="3" w:tplc="34EEF7CE">
      <w:numFmt w:val="bullet"/>
      <w:lvlText w:val="•"/>
      <w:lvlJc w:val="left"/>
      <w:pPr>
        <w:ind w:left="1622" w:hanging="139"/>
      </w:pPr>
      <w:rPr>
        <w:rFonts w:hint="default"/>
        <w:lang w:val="es-ES" w:eastAsia="en-US" w:bidi="ar-SA"/>
      </w:rPr>
    </w:lvl>
    <w:lvl w:ilvl="4" w:tplc="3C5ACB2E">
      <w:numFmt w:val="bullet"/>
      <w:lvlText w:val="•"/>
      <w:lvlJc w:val="left"/>
      <w:pPr>
        <w:ind w:left="2109" w:hanging="139"/>
      </w:pPr>
      <w:rPr>
        <w:rFonts w:hint="default"/>
        <w:lang w:val="es-ES" w:eastAsia="en-US" w:bidi="ar-SA"/>
      </w:rPr>
    </w:lvl>
    <w:lvl w:ilvl="5" w:tplc="27207E9C">
      <w:numFmt w:val="bullet"/>
      <w:lvlText w:val="•"/>
      <w:lvlJc w:val="left"/>
      <w:pPr>
        <w:ind w:left="2596" w:hanging="139"/>
      </w:pPr>
      <w:rPr>
        <w:rFonts w:hint="default"/>
        <w:lang w:val="es-ES" w:eastAsia="en-US" w:bidi="ar-SA"/>
      </w:rPr>
    </w:lvl>
    <w:lvl w:ilvl="6" w:tplc="B888DA46">
      <w:numFmt w:val="bullet"/>
      <w:lvlText w:val="•"/>
      <w:lvlJc w:val="left"/>
      <w:pPr>
        <w:ind w:left="3084" w:hanging="139"/>
      </w:pPr>
      <w:rPr>
        <w:rFonts w:hint="default"/>
        <w:lang w:val="es-ES" w:eastAsia="en-US" w:bidi="ar-SA"/>
      </w:rPr>
    </w:lvl>
    <w:lvl w:ilvl="7" w:tplc="33DC0D28">
      <w:numFmt w:val="bullet"/>
      <w:lvlText w:val="•"/>
      <w:lvlJc w:val="left"/>
      <w:pPr>
        <w:ind w:left="3571" w:hanging="139"/>
      </w:pPr>
      <w:rPr>
        <w:rFonts w:hint="default"/>
        <w:lang w:val="es-ES" w:eastAsia="en-US" w:bidi="ar-SA"/>
      </w:rPr>
    </w:lvl>
    <w:lvl w:ilvl="8" w:tplc="FB24588A">
      <w:numFmt w:val="bullet"/>
      <w:lvlText w:val="•"/>
      <w:lvlJc w:val="left"/>
      <w:pPr>
        <w:ind w:left="4058" w:hanging="139"/>
      </w:pPr>
      <w:rPr>
        <w:rFonts w:hint="default"/>
        <w:lang w:val="es-ES" w:eastAsia="en-US" w:bidi="ar-SA"/>
      </w:rPr>
    </w:lvl>
  </w:abstractNum>
  <w:abstractNum w:abstractNumId="1" w15:restartNumberingAfterBreak="0">
    <w:nsid w:val="1F9420F5"/>
    <w:multiLevelType w:val="hybridMultilevel"/>
    <w:tmpl w:val="260270F4"/>
    <w:lvl w:ilvl="0" w:tplc="A6466B14">
      <w:start w:val="31"/>
      <w:numFmt w:val="decimal"/>
      <w:lvlText w:val="%1."/>
      <w:lvlJc w:val="left"/>
      <w:pPr>
        <w:ind w:left="498" w:hanging="256"/>
      </w:pPr>
      <w:rPr>
        <w:rFonts w:ascii="Times New Roman" w:eastAsia="Times New Roman" w:hAnsi="Times New Roman" w:cs="Times New Roman" w:hint="default"/>
        <w:color w:val="231F20"/>
        <w:spacing w:val="-6"/>
        <w:w w:val="95"/>
        <w:sz w:val="19"/>
        <w:szCs w:val="19"/>
        <w:lang w:val="es-ES" w:eastAsia="en-US" w:bidi="ar-SA"/>
      </w:rPr>
    </w:lvl>
    <w:lvl w:ilvl="1" w:tplc="3D425F8E">
      <w:numFmt w:val="bullet"/>
      <w:lvlText w:val="•"/>
      <w:lvlJc w:val="left"/>
      <w:pPr>
        <w:ind w:left="1080" w:hanging="256"/>
      </w:pPr>
      <w:rPr>
        <w:rFonts w:hint="default"/>
        <w:lang w:val="es-ES" w:eastAsia="en-US" w:bidi="ar-SA"/>
      </w:rPr>
    </w:lvl>
    <w:lvl w:ilvl="2" w:tplc="560C9222">
      <w:numFmt w:val="bullet"/>
      <w:lvlText w:val="•"/>
      <w:lvlJc w:val="left"/>
      <w:pPr>
        <w:ind w:left="1661" w:hanging="256"/>
      </w:pPr>
      <w:rPr>
        <w:rFonts w:hint="default"/>
        <w:lang w:val="es-ES" w:eastAsia="en-US" w:bidi="ar-SA"/>
      </w:rPr>
    </w:lvl>
    <w:lvl w:ilvl="3" w:tplc="BC3CDB0A">
      <w:numFmt w:val="bullet"/>
      <w:lvlText w:val="•"/>
      <w:lvlJc w:val="left"/>
      <w:pPr>
        <w:ind w:left="2242" w:hanging="256"/>
      </w:pPr>
      <w:rPr>
        <w:rFonts w:hint="default"/>
        <w:lang w:val="es-ES" w:eastAsia="en-US" w:bidi="ar-SA"/>
      </w:rPr>
    </w:lvl>
    <w:lvl w:ilvl="4" w:tplc="C3565DEE">
      <w:numFmt w:val="bullet"/>
      <w:lvlText w:val="•"/>
      <w:lvlJc w:val="left"/>
      <w:pPr>
        <w:ind w:left="2823" w:hanging="256"/>
      </w:pPr>
      <w:rPr>
        <w:rFonts w:hint="default"/>
        <w:lang w:val="es-ES" w:eastAsia="en-US" w:bidi="ar-SA"/>
      </w:rPr>
    </w:lvl>
    <w:lvl w:ilvl="5" w:tplc="DAF22FA0">
      <w:numFmt w:val="bullet"/>
      <w:lvlText w:val="•"/>
      <w:lvlJc w:val="left"/>
      <w:pPr>
        <w:ind w:left="3404" w:hanging="256"/>
      </w:pPr>
      <w:rPr>
        <w:rFonts w:hint="default"/>
        <w:lang w:val="es-ES" w:eastAsia="en-US" w:bidi="ar-SA"/>
      </w:rPr>
    </w:lvl>
    <w:lvl w:ilvl="6" w:tplc="90C44554">
      <w:numFmt w:val="bullet"/>
      <w:lvlText w:val="•"/>
      <w:lvlJc w:val="left"/>
      <w:pPr>
        <w:ind w:left="3985" w:hanging="256"/>
      </w:pPr>
      <w:rPr>
        <w:rFonts w:hint="default"/>
        <w:lang w:val="es-ES" w:eastAsia="en-US" w:bidi="ar-SA"/>
      </w:rPr>
    </w:lvl>
    <w:lvl w:ilvl="7" w:tplc="2670EACC">
      <w:numFmt w:val="bullet"/>
      <w:lvlText w:val="•"/>
      <w:lvlJc w:val="left"/>
      <w:pPr>
        <w:ind w:left="4566" w:hanging="256"/>
      </w:pPr>
      <w:rPr>
        <w:rFonts w:hint="default"/>
        <w:lang w:val="es-ES" w:eastAsia="en-US" w:bidi="ar-SA"/>
      </w:rPr>
    </w:lvl>
    <w:lvl w:ilvl="8" w:tplc="4B821914">
      <w:numFmt w:val="bullet"/>
      <w:lvlText w:val="•"/>
      <w:lvlJc w:val="left"/>
      <w:pPr>
        <w:ind w:left="5147" w:hanging="256"/>
      </w:pPr>
      <w:rPr>
        <w:rFonts w:hint="default"/>
        <w:lang w:val="es-ES" w:eastAsia="en-US" w:bidi="ar-SA"/>
      </w:rPr>
    </w:lvl>
  </w:abstractNum>
  <w:abstractNum w:abstractNumId="2" w15:restartNumberingAfterBreak="0">
    <w:nsid w:val="25BA7C11"/>
    <w:multiLevelType w:val="hybridMultilevel"/>
    <w:tmpl w:val="CB868846"/>
    <w:lvl w:ilvl="0" w:tplc="63B6B82C">
      <w:numFmt w:val="bullet"/>
      <w:lvlText w:val="*"/>
      <w:lvlJc w:val="left"/>
      <w:pPr>
        <w:ind w:left="950" w:hanging="120"/>
      </w:pPr>
      <w:rPr>
        <w:rFonts w:ascii="Times New Roman" w:eastAsia="Times New Roman" w:hAnsi="Times New Roman" w:cs="Times New Roman" w:hint="default"/>
        <w:color w:val="231F20"/>
        <w:w w:val="80"/>
        <w:sz w:val="19"/>
        <w:szCs w:val="19"/>
        <w:lang w:val="es-ES" w:eastAsia="en-US" w:bidi="ar-SA"/>
      </w:rPr>
    </w:lvl>
    <w:lvl w:ilvl="1" w:tplc="29BA0F24">
      <w:numFmt w:val="bullet"/>
      <w:lvlText w:val="•"/>
      <w:lvlJc w:val="left"/>
      <w:pPr>
        <w:ind w:left="1395" w:hanging="120"/>
      </w:pPr>
      <w:rPr>
        <w:rFonts w:hint="default"/>
        <w:lang w:val="es-ES" w:eastAsia="en-US" w:bidi="ar-SA"/>
      </w:rPr>
    </w:lvl>
    <w:lvl w:ilvl="2" w:tplc="5B60E2EE">
      <w:numFmt w:val="bullet"/>
      <w:lvlText w:val="•"/>
      <w:lvlJc w:val="left"/>
      <w:pPr>
        <w:ind w:left="1831" w:hanging="120"/>
      </w:pPr>
      <w:rPr>
        <w:rFonts w:hint="default"/>
        <w:lang w:val="es-ES" w:eastAsia="en-US" w:bidi="ar-SA"/>
      </w:rPr>
    </w:lvl>
    <w:lvl w:ilvl="3" w:tplc="624680DC">
      <w:numFmt w:val="bullet"/>
      <w:lvlText w:val="•"/>
      <w:lvlJc w:val="left"/>
      <w:pPr>
        <w:ind w:left="2266" w:hanging="120"/>
      </w:pPr>
      <w:rPr>
        <w:rFonts w:hint="default"/>
        <w:lang w:val="es-ES" w:eastAsia="en-US" w:bidi="ar-SA"/>
      </w:rPr>
    </w:lvl>
    <w:lvl w:ilvl="4" w:tplc="0D9090CA">
      <w:numFmt w:val="bullet"/>
      <w:lvlText w:val="•"/>
      <w:lvlJc w:val="left"/>
      <w:pPr>
        <w:ind w:left="2702" w:hanging="120"/>
      </w:pPr>
      <w:rPr>
        <w:rFonts w:hint="default"/>
        <w:lang w:val="es-ES" w:eastAsia="en-US" w:bidi="ar-SA"/>
      </w:rPr>
    </w:lvl>
    <w:lvl w:ilvl="5" w:tplc="2AA0B106">
      <w:numFmt w:val="bullet"/>
      <w:lvlText w:val="•"/>
      <w:lvlJc w:val="left"/>
      <w:pPr>
        <w:ind w:left="3138" w:hanging="120"/>
      </w:pPr>
      <w:rPr>
        <w:rFonts w:hint="default"/>
        <w:lang w:val="es-ES" w:eastAsia="en-US" w:bidi="ar-SA"/>
      </w:rPr>
    </w:lvl>
    <w:lvl w:ilvl="6" w:tplc="AEA472EA">
      <w:numFmt w:val="bullet"/>
      <w:lvlText w:val="•"/>
      <w:lvlJc w:val="left"/>
      <w:pPr>
        <w:ind w:left="3573" w:hanging="120"/>
      </w:pPr>
      <w:rPr>
        <w:rFonts w:hint="default"/>
        <w:lang w:val="es-ES" w:eastAsia="en-US" w:bidi="ar-SA"/>
      </w:rPr>
    </w:lvl>
    <w:lvl w:ilvl="7" w:tplc="11B496B6">
      <w:numFmt w:val="bullet"/>
      <w:lvlText w:val="•"/>
      <w:lvlJc w:val="left"/>
      <w:pPr>
        <w:ind w:left="4009" w:hanging="120"/>
      </w:pPr>
      <w:rPr>
        <w:rFonts w:hint="default"/>
        <w:lang w:val="es-ES" w:eastAsia="en-US" w:bidi="ar-SA"/>
      </w:rPr>
    </w:lvl>
    <w:lvl w:ilvl="8" w:tplc="6B26E9D4">
      <w:numFmt w:val="bullet"/>
      <w:lvlText w:val="•"/>
      <w:lvlJc w:val="left"/>
      <w:pPr>
        <w:ind w:left="4445" w:hanging="120"/>
      </w:pPr>
      <w:rPr>
        <w:rFonts w:hint="default"/>
        <w:lang w:val="es-ES" w:eastAsia="en-US" w:bidi="ar-SA"/>
      </w:rPr>
    </w:lvl>
  </w:abstractNum>
  <w:abstractNum w:abstractNumId="3" w15:restartNumberingAfterBreak="0">
    <w:nsid w:val="26850809"/>
    <w:multiLevelType w:val="hybridMultilevel"/>
    <w:tmpl w:val="EF042FA2"/>
    <w:lvl w:ilvl="0" w:tplc="A408710E">
      <w:start w:val="1"/>
      <w:numFmt w:val="decimal"/>
      <w:lvlText w:val="%1."/>
      <w:lvlJc w:val="left"/>
      <w:pPr>
        <w:ind w:left="242" w:hanging="196"/>
        <w:jc w:val="right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1" w:tplc="917473AA">
      <w:numFmt w:val="bullet"/>
      <w:lvlText w:val="•"/>
      <w:lvlJc w:val="left"/>
      <w:pPr>
        <w:ind w:left="960" w:hanging="196"/>
      </w:pPr>
      <w:rPr>
        <w:rFonts w:hint="default"/>
        <w:lang w:val="es-ES" w:eastAsia="en-US" w:bidi="ar-SA"/>
      </w:rPr>
    </w:lvl>
    <w:lvl w:ilvl="2" w:tplc="C23AA860">
      <w:numFmt w:val="bullet"/>
      <w:lvlText w:val="•"/>
      <w:lvlJc w:val="left"/>
      <w:pPr>
        <w:ind w:left="848" w:hanging="196"/>
      </w:pPr>
      <w:rPr>
        <w:rFonts w:hint="default"/>
        <w:lang w:val="es-ES" w:eastAsia="en-US" w:bidi="ar-SA"/>
      </w:rPr>
    </w:lvl>
    <w:lvl w:ilvl="3" w:tplc="0756B4C0">
      <w:numFmt w:val="bullet"/>
      <w:lvlText w:val="•"/>
      <w:lvlJc w:val="left"/>
      <w:pPr>
        <w:ind w:left="737" w:hanging="196"/>
      </w:pPr>
      <w:rPr>
        <w:rFonts w:hint="default"/>
        <w:lang w:val="es-ES" w:eastAsia="en-US" w:bidi="ar-SA"/>
      </w:rPr>
    </w:lvl>
    <w:lvl w:ilvl="4" w:tplc="ACCCC412">
      <w:numFmt w:val="bullet"/>
      <w:lvlText w:val="•"/>
      <w:lvlJc w:val="left"/>
      <w:pPr>
        <w:ind w:left="626" w:hanging="196"/>
      </w:pPr>
      <w:rPr>
        <w:rFonts w:hint="default"/>
        <w:lang w:val="es-ES" w:eastAsia="en-US" w:bidi="ar-SA"/>
      </w:rPr>
    </w:lvl>
    <w:lvl w:ilvl="5" w:tplc="625A757A">
      <w:numFmt w:val="bullet"/>
      <w:lvlText w:val="•"/>
      <w:lvlJc w:val="left"/>
      <w:pPr>
        <w:ind w:left="515" w:hanging="196"/>
      </w:pPr>
      <w:rPr>
        <w:rFonts w:hint="default"/>
        <w:lang w:val="es-ES" w:eastAsia="en-US" w:bidi="ar-SA"/>
      </w:rPr>
    </w:lvl>
    <w:lvl w:ilvl="6" w:tplc="43D0EDBA">
      <w:numFmt w:val="bullet"/>
      <w:lvlText w:val="•"/>
      <w:lvlJc w:val="left"/>
      <w:pPr>
        <w:ind w:left="404" w:hanging="196"/>
      </w:pPr>
      <w:rPr>
        <w:rFonts w:hint="default"/>
        <w:lang w:val="es-ES" w:eastAsia="en-US" w:bidi="ar-SA"/>
      </w:rPr>
    </w:lvl>
    <w:lvl w:ilvl="7" w:tplc="7FB028AC">
      <w:numFmt w:val="bullet"/>
      <w:lvlText w:val="•"/>
      <w:lvlJc w:val="left"/>
      <w:pPr>
        <w:ind w:left="293" w:hanging="196"/>
      </w:pPr>
      <w:rPr>
        <w:rFonts w:hint="default"/>
        <w:lang w:val="es-ES" w:eastAsia="en-US" w:bidi="ar-SA"/>
      </w:rPr>
    </w:lvl>
    <w:lvl w:ilvl="8" w:tplc="9A1A3E02">
      <w:numFmt w:val="bullet"/>
      <w:lvlText w:val="•"/>
      <w:lvlJc w:val="left"/>
      <w:pPr>
        <w:ind w:left="182" w:hanging="196"/>
      </w:pPr>
      <w:rPr>
        <w:rFonts w:hint="default"/>
        <w:lang w:val="es-ES" w:eastAsia="en-US" w:bidi="ar-SA"/>
      </w:rPr>
    </w:lvl>
  </w:abstractNum>
  <w:abstractNum w:abstractNumId="4" w15:restartNumberingAfterBreak="0">
    <w:nsid w:val="2B063470"/>
    <w:multiLevelType w:val="hybridMultilevel"/>
    <w:tmpl w:val="BCD0E8AA"/>
    <w:lvl w:ilvl="0" w:tplc="7B04ED76">
      <w:start w:val="1"/>
      <w:numFmt w:val="decimal"/>
      <w:lvlText w:val="%1."/>
      <w:lvlJc w:val="left"/>
      <w:pPr>
        <w:ind w:left="239" w:hanging="185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1" w:tplc="5CA495D8">
      <w:start w:val="7"/>
      <w:numFmt w:val="decimal"/>
      <w:lvlText w:val="%2."/>
      <w:lvlJc w:val="left"/>
      <w:pPr>
        <w:ind w:left="1460" w:hanging="130"/>
        <w:jc w:val="right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7"/>
        <w:szCs w:val="17"/>
        <w:lang w:val="es-ES" w:eastAsia="en-US" w:bidi="ar-SA"/>
      </w:rPr>
    </w:lvl>
    <w:lvl w:ilvl="2" w:tplc="25E05044">
      <w:start w:val="1"/>
      <w:numFmt w:val="decimal"/>
      <w:lvlText w:val="%3."/>
      <w:lvlJc w:val="left"/>
      <w:pPr>
        <w:ind w:left="950" w:hanging="166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3" w:tplc="C50C0278">
      <w:numFmt w:val="bullet"/>
      <w:lvlText w:val="•"/>
      <w:lvlJc w:val="left"/>
      <w:pPr>
        <w:ind w:left="1271" w:hanging="166"/>
      </w:pPr>
      <w:rPr>
        <w:rFonts w:hint="default"/>
        <w:lang w:val="es-ES" w:eastAsia="en-US" w:bidi="ar-SA"/>
      </w:rPr>
    </w:lvl>
    <w:lvl w:ilvl="4" w:tplc="F702BF8A">
      <w:numFmt w:val="bullet"/>
      <w:lvlText w:val="•"/>
      <w:lvlJc w:val="left"/>
      <w:pPr>
        <w:ind w:left="1083" w:hanging="166"/>
      </w:pPr>
      <w:rPr>
        <w:rFonts w:hint="default"/>
        <w:lang w:val="es-ES" w:eastAsia="en-US" w:bidi="ar-SA"/>
      </w:rPr>
    </w:lvl>
    <w:lvl w:ilvl="5" w:tplc="99FCCF94">
      <w:numFmt w:val="bullet"/>
      <w:lvlText w:val="•"/>
      <w:lvlJc w:val="left"/>
      <w:pPr>
        <w:ind w:left="895" w:hanging="166"/>
      </w:pPr>
      <w:rPr>
        <w:rFonts w:hint="default"/>
        <w:lang w:val="es-ES" w:eastAsia="en-US" w:bidi="ar-SA"/>
      </w:rPr>
    </w:lvl>
    <w:lvl w:ilvl="6" w:tplc="030637B6">
      <w:numFmt w:val="bullet"/>
      <w:lvlText w:val="•"/>
      <w:lvlJc w:val="left"/>
      <w:pPr>
        <w:ind w:left="706" w:hanging="166"/>
      </w:pPr>
      <w:rPr>
        <w:rFonts w:hint="default"/>
        <w:lang w:val="es-ES" w:eastAsia="en-US" w:bidi="ar-SA"/>
      </w:rPr>
    </w:lvl>
    <w:lvl w:ilvl="7" w:tplc="A404CA68">
      <w:numFmt w:val="bullet"/>
      <w:lvlText w:val="•"/>
      <w:lvlJc w:val="left"/>
      <w:pPr>
        <w:ind w:left="518" w:hanging="166"/>
      </w:pPr>
      <w:rPr>
        <w:rFonts w:hint="default"/>
        <w:lang w:val="es-ES" w:eastAsia="en-US" w:bidi="ar-SA"/>
      </w:rPr>
    </w:lvl>
    <w:lvl w:ilvl="8" w:tplc="799821C8">
      <w:numFmt w:val="bullet"/>
      <w:lvlText w:val="•"/>
      <w:lvlJc w:val="left"/>
      <w:pPr>
        <w:ind w:left="330" w:hanging="166"/>
      </w:pPr>
      <w:rPr>
        <w:rFonts w:hint="default"/>
        <w:lang w:val="es-ES" w:eastAsia="en-US" w:bidi="ar-SA"/>
      </w:rPr>
    </w:lvl>
  </w:abstractNum>
  <w:abstractNum w:abstractNumId="5" w15:restartNumberingAfterBreak="0">
    <w:nsid w:val="32B45AD0"/>
    <w:multiLevelType w:val="hybridMultilevel"/>
    <w:tmpl w:val="5B5670FA"/>
    <w:lvl w:ilvl="0" w:tplc="BD9EEB2C">
      <w:start w:val="1"/>
      <w:numFmt w:val="decimal"/>
      <w:lvlText w:val="%1."/>
      <w:lvlJc w:val="left"/>
      <w:pPr>
        <w:ind w:left="242" w:hanging="276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1" w:tplc="93D0073E">
      <w:numFmt w:val="bullet"/>
      <w:lvlText w:val="•"/>
      <w:lvlJc w:val="left"/>
      <w:pPr>
        <w:ind w:left="846" w:hanging="276"/>
      </w:pPr>
      <w:rPr>
        <w:rFonts w:hint="default"/>
        <w:lang w:val="es-ES" w:eastAsia="en-US" w:bidi="ar-SA"/>
      </w:rPr>
    </w:lvl>
    <w:lvl w:ilvl="2" w:tplc="25F0C85C">
      <w:numFmt w:val="bullet"/>
      <w:lvlText w:val="•"/>
      <w:lvlJc w:val="left"/>
      <w:pPr>
        <w:ind w:left="1453" w:hanging="276"/>
      </w:pPr>
      <w:rPr>
        <w:rFonts w:hint="default"/>
        <w:lang w:val="es-ES" w:eastAsia="en-US" w:bidi="ar-SA"/>
      </w:rPr>
    </w:lvl>
    <w:lvl w:ilvl="3" w:tplc="EBBC154C">
      <w:numFmt w:val="bullet"/>
      <w:lvlText w:val="•"/>
      <w:lvlJc w:val="left"/>
      <w:pPr>
        <w:ind w:left="2060" w:hanging="276"/>
      </w:pPr>
      <w:rPr>
        <w:rFonts w:hint="default"/>
        <w:lang w:val="es-ES" w:eastAsia="en-US" w:bidi="ar-SA"/>
      </w:rPr>
    </w:lvl>
    <w:lvl w:ilvl="4" w:tplc="48EE5B60">
      <w:numFmt w:val="bullet"/>
      <w:lvlText w:val="•"/>
      <w:lvlJc w:val="left"/>
      <w:pPr>
        <w:ind w:left="2667" w:hanging="276"/>
      </w:pPr>
      <w:rPr>
        <w:rFonts w:hint="default"/>
        <w:lang w:val="es-ES" w:eastAsia="en-US" w:bidi="ar-SA"/>
      </w:rPr>
    </w:lvl>
    <w:lvl w:ilvl="5" w:tplc="03261C8E">
      <w:numFmt w:val="bullet"/>
      <w:lvlText w:val="•"/>
      <w:lvlJc w:val="left"/>
      <w:pPr>
        <w:ind w:left="3274" w:hanging="276"/>
      </w:pPr>
      <w:rPr>
        <w:rFonts w:hint="default"/>
        <w:lang w:val="es-ES" w:eastAsia="en-US" w:bidi="ar-SA"/>
      </w:rPr>
    </w:lvl>
    <w:lvl w:ilvl="6" w:tplc="FC92272C">
      <w:numFmt w:val="bullet"/>
      <w:lvlText w:val="•"/>
      <w:lvlJc w:val="left"/>
      <w:pPr>
        <w:ind w:left="3881" w:hanging="276"/>
      </w:pPr>
      <w:rPr>
        <w:rFonts w:hint="default"/>
        <w:lang w:val="es-ES" w:eastAsia="en-US" w:bidi="ar-SA"/>
      </w:rPr>
    </w:lvl>
    <w:lvl w:ilvl="7" w:tplc="3A8C9036">
      <w:numFmt w:val="bullet"/>
      <w:lvlText w:val="•"/>
      <w:lvlJc w:val="left"/>
      <w:pPr>
        <w:ind w:left="4488" w:hanging="276"/>
      </w:pPr>
      <w:rPr>
        <w:rFonts w:hint="default"/>
        <w:lang w:val="es-ES" w:eastAsia="en-US" w:bidi="ar-SA"/>
      </w:rPr>
    </w:lvl>
    <w:lvl w:ilvl="8" w:tplc="FE640BD6">
      <w:numFmt w:val="bullet"/>
      <w:lvlText w:val="•"/>
      <w:lvlJc w:val="left"/>
      <w:pPr>
        <w:ind w:left="5095" w:hanging="276"/>
      </w:pPr>
      <w:rPr>
        <w:rFonts w:hint="default"/>
        <w:lang w:val="es-ES" w:eastAsia="en-US" w:bidi="ar-SA"/>
      </w:rPr>
    </w:lvl>
  </w:abstractNum>
  <w:abstractNum w:abstractNumId="6" w15:restartNumberingAfterBreak="0">
    <w:nsid w:val="32CF68CA"/>
    <w:multiLevelType w:val="hybridMultilevel"/>
    <w:tmpl w:val="C5806B2E"/>
    <w:lvl w:ilvl="0" w:tplc="4CF493B0">
      <w:start w:val="1"/>
      <w:numFmt w:val="decimal"/>
      <w:lvlText w:val="%1."/>
      <w:lvlJc w:val="left"/>
      <w:pPr>
        <w:ind w:left="242" w:hanging="208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1" w:tplc="343EA88A">
      <w:numFmt w:val="bullet"/>
      <w:lvlText w:val="•"/>
      <w:lvlJc w:val="left"/>
      <w:pPr>
        <w:ind w:left="795" w:hanging="208"/>
      </w:pPr>
      <w:rPr>
        <w:rFonts w:hint="default"/>
        <w:lang w:val="es-ES" w:eastAsia="en-US" w:bidi="ar-SA"/>
      </w:rPr>
    </w:lvl>
    <w:lvl w:ilvl="2" w:tplc="4874138E">
      <w:numFmt w:val="bullet"/>
      <w:lvlText w:val="•"/>
      <w:lvlJc w:val="left"/>
      <w:pPr>
        <w:ind w:left="1351" w:hanging="208"/>
      </w:pPr>
      <w:rPr>
        <w:rFonts w:hint="default"/>
        <w:lang w:val="es-ES" w:eastAsia="en-US" w:bidi="ar-SA"/>
      </w:rPr>
    </w:lvl>
    <w:lvl w:ilvl="3" w:tplc="A51E1AF2">
      <w:numFmt w:val="bullet"/>
      <w:lvlText w:val="•"/>
      <w:lvlJc w:val="left"/>
      <w:pPr>
        <w:ind w:left="1907" w:hanging="208"/>
      </w:pPr>
      <w:rPr>
        <w:rFonts w:hint="default"/>
        <w:lang w:val="es-ES" w:eastAsia="en-US" w:bidi="ar-SA"/>
      </w:rPr>
    </w:lvl>
    <w:lvl w:ilvl="4" w:tplc="FB409392">
      <w:numFmt w:val="bullet"/>
      <w:lvlText w:val="•"/>
      <w:lvlJc w:val="left"/>
      <w:pPr>
        <w:ind w:left="2463" w:hanging="208"/>
      </w:pPr>
      <w:rPr>
        <w:rFonts w:hint="default"/>
        <w:lang w:val="es-ES" w:eastAsia="en-US" w:bidi="ar-SA"/>
      </w:rPr>
    </w:lvl>
    <w:lvl w:ilvl="5" w:tplc="B93A5908">
      <w:numFmt w:val="bullet"/>
      <w:lvlText w:val="•"/>
      <w:lvlJc w:val="left"/>
      <w:pPr>
        <w:ind w:left="3019" w:hanging="208"/>
      </w:pPr>
      <w:rPr>
        <w:rFonts w:hint="default"/>
        <w:lang w:val="es-ES" w:eastAsia="en-US" w:bidi="ar-SA"/>
      </w:rPr>
    </w:lvl>
    <w:lvl w:ilvl="6" w:tplc="E784732E">
      <w:numFmt w:val="bullet"/>
      <w:lvlText w:val="•"/>
      <w:lvlJc w:val="left"/>
      <w:pPr>
        <w:ind w:left="3575" w:hanging="208"/>
      </w:pPr>
      <w:rPr>
        <w:rFonts w:hint="default"/>
        <w:lang w:val="es-ES" w:eastAsia="en-US" w:bidi="ar-SA"/>
      </w:rPr>
    </w:lvl>
    <w:lvl w:ilvl="7" w:tplc="31CA75DC">
      <w:numFmt w:val="bullet"/>
      <w:lvlText w:val="•"/>
      <w:lvlJc w:val="left"/>
      <w:pPr>
        <w:ind w:left="4131" w:hanging="208"/>
      </w:pPr>
      <w:rPr>
        <w:rFonts w:hint="default"/>
        <w:lang w:val="es-ES" w:eastAsia="en-US" w:bidi="ar-SA"/>
      </w:rPr>
    </w:lvl>
    <w:lvl w:ilvl="8" w:tplc="01BA896C">
      <w:numFmt w:val="bullet"/>
      <w:lvlText w:val="•"/>
      <w:lvlJc w:val="left"/>
      <w:pPr>
        <w:ind w:left="4686" w:hanging="208"/>
      </w:pPr>
      <w:rPr>
        <w:rFonts w:hint="default"/>
        <w:lang w:val="es-ES" w:eastAsia="en-US" w:bidi="ar-SA"/>
      </w:rPr>
    </w:lvl>
  </w:abstractNum>
  <w:abstractNum w:abstractNumId="7" w15:restartNumberingAfterBreak="0">
    <w:nsid w:val="348C1909"/>
    <w:multiLevelType w:val="hybridMultilevel"/>
    <w:tmpl w:val="630E8556"/>
    <w:lvl w:ilvl="0" w:tplc="AF3061A4">
      <w:start w:val="1"/>
      <w:numFmt w:val="decimal"/>
      <w:lvlText w:val="%1."/>
      <w:lvlJc w:val="left"/>
      <w:pPr>
        <w:ind w:left="242" w:hanging="131"/>
        <w:jc w:val="right"/>
      </w:pPr>
      <w:rPr>
        <w:rFonts w:ascii="Times New Roman" w:eastAsia="Times New Roman" w:hAnsi="Times New Roman" w:cs="Times New Roman" w:hint="default"/>
        <w:color w:val="231F20"/>
        <w:spacing w:val="-5"/>
        <w:w w:val="94"/>
        <w:sz w:val="17"/>
        <w:szCs w:val="17"/>
        <w:lang w:val="es-ES" w:eastAsia="en-US" w:bidi="ar-SA"/>
      </w:rPr>
    </w:lvl>
    <w:lvl w:ilvl="1" w:tplc="4F62F9E8">
      <w:numFmt w:val="bullet"/>
      <w:lvlText w:val="•"/>
      <w:lvlJc w:val="left"/>
      <w:pPr>
        <w:ind w:left="846" w:hanging="131"/>
      </w:pPr>
      <w:rPr>
        <w:rFonts w:hint="default"/>
        <w:lang w:val="es-ES" w:eastAsia="en-US" w:bidi="ar-SA"/>
      </w:rPr>
    </w:lvl>
    <w:lvl w:ilvl="2" w:tplc="CA92FDAE">
      <w:numFmt w:val="bullet"/>
      <w:lvlText w:val="•"/>
      <w:lvlJc w:val="left"/>
      <w:pPr>
        <w:ind w:left="1453" w:hanging="131"/>
      </w:pPr>
      <w:rPr>
        <w:rFonts w:hint="default"/>
        <w:lang w:val="es-ES" w:eastAsia="en-US" w:bidi="ar-SA"/>
      </w:rPr>
    </w:lvl>
    <w:lvl w:ilvl="3" w:tplc="A0BE24E6">
      <w:numFmt w:val="bullet"/>
      <w:lvlText w:val="•"/>
      <w:lvlJc w:val="left"/>
      <w:pPr>
        <w:ind w:left="2060" w:hanging="131"/>
      </w:pPr>
      <w:rPr>
        <w:rFonts w:hint="default"/>
        <w:lang w:val="es-ES" w:eastAsia="en-US" w:bidi="ar-SA"/>
      </w:rPr>
    </w:lvl>
    <w:lvl w:ilvl="4" w:tplc="0406B04A">
      <w:numFmt w:val="bullet"/>
      <w:lvlText w:val="•"/>
      <w:lvlJc w:val="left"/>
      <w:pPr>
        <w:ind w:left="2667" w:hanging="131"/>
      </w:pPr>
      <w:rPr>
        <w:rFonts w:hint="default"/>
        <w:lang w:val="es-ES" w:eastAsia="en-US" w:bidi="ar-SA"/>
      </w:rPr>
    </w:lvl>
    <w:lvl w:ilvl="5" w:tplc="9816FFF2">
      <w:numFmt w:val="bullet"/>
      <w:lvlText w:val="•"/>
      <w:lvlJc w:val="left"/>
      <w:pPr>
        <w:ind w:left="3274" w:hanging="131"/>
      </w:pPr>
      <w:rPr>
        <w:rFonts w:hint="default"/>
        <w:lang w:val="es-ES" w:eastAsia="en-US" w:bidi="ar-SA"/>
      </w:rPr>
    </w:lvl>
    <w:lvl w:ilvl="6" w:tplc="9D82F1CE">
      <w:numFmt w:val="bullet"/>
      <w:lvlText w:val="•"/>
      <w:lvlJc w:val="left"/>
      <w:pPr>
        <w:ind w:left="3881" w:hanging="131"/>
      </w:pPr>
      <w:rPr>
        <w:rFonts w:hint="default"/>
        <w:lang w:val="es-ES" w:eastAsia="en-US" w:bidi="ar-SA"/>
      </w:rPr>
    </w:lvl>
    <w:lvl w:ilvl="7" w:tplc="FBB4AF18">
      <w:numFmt w:val="bullet"/>
      <w:lvlText w:val="•"/>
      <w:lvlJc w:val="left"/>
      <w:pPr>
        <w:ind w:left="4488" w:hanging="131"/>
      </w:pPr>
      <w:rPr>
        <w:rFonts w:hint="default"/>
        <w:lang w:val="es-ES" w:eastAsia="en-US" w:bidi="ar-SA"/>
      </w:rPr>
    </w:lvl>
    <w:lvl w:ilvl="8" w:tplc="D400A968">
      <w:numFmt w:val="bullet"/>
      <w:lvlText w:val="•"/>
      <w:lvlJc w:val="left"/>
      <w:pPr>
        <w:ind w:left="5095" w:hanging="131"/>
      </w:pPr>
      <w:rPr>
        <w:rFonts w:hint="default"/>
        <w:lang w:val="es-ES" w:eastAsia="en-US" w:bidi="ar-SA"/>
      </w:rPr>
    </w:lvl>
  </w:abstractNum>
  <w:abstractNum w:abstractNumId="8" w15:restartNumberingAfterBreak="0">
    <w:nsid w:val="37D63A86"/>
    <w:multiLevelType w:val="hybridMultilevel"/>
    <w:tmpl w:val="CECCE2E8"/>
    <w:lvl w:ilvl="0" w:tplc="8AE0415A">
      <w:numFmt w:val="bullet"/>
      <w:lvlText w:val="•"/>
      <w:lvlJc w:val="left"/>
      <w:pPr>
        <w:ind w:left="868" w:hanging="764"/>
      </w:pPr>
      <w:rPr>
        <w:rFonts w:ascii="Verdana" w:eastAsia="Verdana" w:hAnsi="Verdana" w:cs="Verdana" w:hint="default"/>
        <w:color w:val="FFFFFF"/>
        <w:w w:val="111"/>
        <w:sz w:val="18"/>
        <w:szCs w:val="18"/>
        <w:lang w:val="es-ES" w:eastAsia="en-US" w:bidi="ar-SA"/>
      </w:rPr>
    </w:lvl>
    <w:lvl w:ilvl="1" w:tplc="737E43B8">
      <w:numFmt w:val="bullet"/>
      <w:lvlText w:val="•"/>
      <w:lvlJc w:val="left"/>
      <w:pPr>
        <w:ind w:left="860" w:hanging="764"/>
      </w:pPr>
      <w:rPr>
        <w:rFonts w:hint="default"/>
        <w:lang w:val="es-ES" w:eastAsia="en-US" w:bidi="ar-SA"/>
      </w:rPr>
    </w:lvl>
    <w:lvl w:ilvl="2" w:tplc="3E606E0C">
      <w:numFmt w:val="bullet"/>
      <w:lvlText w:val="•"/>
      <w:lvlJc w:val="left"/>
      <w:pPr>
        <w:ind w:left="1408" w:hanging="764"/>
      </w:pPr>
      <w:rPr>
        <w:rFonts w:hint="default"/>
        <w:lang w:val="es-ES" w:eastAsia="en-US" w:bidi="ar-SA"/>
      </w:rPr>
    </w:lvl>
    <w:lvl w:ilvl="3" w:tplc="41E6A3D0">
      <w:numFmt w:val="bullet"/>
      <w:lvlText w:val="•"/>
      <w:lvlJc w:val="left"/>
      <w:pPr>
        <w:ind w:left="1957" w:hanging="764"/>
      </w:pPr>
      <w:rPr>
        <w:rFonts w:hint="default"/>
        <w:lang w:val="es-ES" w:eastAsia="en-US" w:bidi="ar-SA"/>
      </w:rPr>
    </w:lvl>
    <w:lvl w:ilvl="4" w:tplc="DBE0DFF8">
      <w:numFmt w:val="bullet"/>
      <w:lvlText w:val="•"/>
      <w:lvlJc w:val="left"/>
      <w:pPr>
        <w:ind w:left="2506" w:hanging="764"/>
      </w:pPr>
      <w:rPr>
        <w:rFonts w:hint="default"/>
        <w:lang w:val="es-ES" w:eastAsia="en-US" w:bidi="ar-SA"/>
      </w:rPr>
    </w:lvl>
    <w:lvl w:ilvl="5" w:tplc="BBF66818">
      <w:numFmt w:val="bullet"/>
      <w:lvlText w:val="•"/>
      <w:lvlJc w:val="left"/>
      <w:pPr>
        <w:ind w:left="3054" w:hanging="764"/>
      </w:pPr>
      <w:rPr>
        <w:rFonts w:hint="default"/>
        <w:lang w:val="es-ES" w:eastAsia="en-US" w:bidi="ar-SA"/>
      </w:rPr>
    </w:lvl>
    <w:lvl w:ilvl="6" w:tplc="C268B026">
      <w:numFmt w:val="bullet"/>
      <w:lvlText w:val="•"/>
      <w:lvlJc w:val="left"/>
      <w:pPr>
        <w:ind w:left="3603" w:hanging="764"/>
      </w:pPr>
      <w:rPr>
        <w:rFonts w:hint="default"/>
        <w:lang w:val="es-ES" w:eastAsia="en-US" w:bidi="ar-SA"/>
      </w:rPr>
    </w:lvl>
    <w:lvl w:ilvl="7" w:tplc="261C8BD4">
      <w:numFmt w:val="bullet"/>
      <w:lvlText w:val="•"/>
      <w:lvlJc w:val="left"/>
      <w:pPr>
        <w:ind w:left="4152" w:hanging="764"/>
      </w:pPr>
      <w:rPr>
        <w:rFonts w:hint="default"/>
        <w:lang w:val="es-ES" w:eastAsia="en-US" w:bidi="ar-SA"/>
      </w:rPr>
    </w:lvl>
    <w:lvl w:ilvl="8" w:tplc="E1B098B6">
      <w:numFmt w:val="bullet"/>
      <w:lvlText w:val="•"/>
      <w:lvlJc w:val="left"/>
      <w:pPr>
        <w:ind w:left="4701" w:hanging="764"/>
      </w:pPr>
      <w:rPr>
        <w:rFonts w:hint="default"/>
        <w:lang w:val="es-ES" w:eastAsia="en-US" w:bidi="ar-SA"/>
      </w:rPr>
    </w:lvl>
  </w:abstractNum>
  <w:abstractNum w:abstractNumId="9" w15:restartNumberingAfterBreak="0">
    <w:nsid w:val="3A2B3A79"/>
    <w:multiLevelType w:val="hybridMultilevel"/>
    <w:tmpl w:val="D9CA926C"/>
    <w:lvl w:ilvl="0" w:tplc="A24CD8AE">
      <w:numFmt w:val="bullet"/>
      <w:lvlText w:val="•"/>
      <w:lvlJc w:val="left"/>
      <w:pPr>
        <w:ind w:left="242" w:hanging="130"/>
      </w:pPr>
      <w:rPr>
        <w:rFonts w:ascii="Times New Roman" w:eastAsia="Times New Roman" w:hAnsi="Times New Roman" w:cs="Times New Roman" w:hint="default"/>
        <w:color w:val="231F20"/>
        <w:w w:val="111"/>
        <w:sz w:val="19"/>
        <w:szCs w:val="19"/>
        <w:lang w:val="es-ES" w:eastAsia="en-US" w:bidi="ar-SA"/>
      </w:rPr>
    </w:lvl>
    <w:lvl w:ilvl="1" w:tplc="2E8E6E84">
      <w:numFmt w:val="bullet"/>
      <w:lvlText w:val="•"/>
      <w:lvlJc w:val="left"/>
      <w:pPr>
        <w:ind w:left="795" w:hanging="130"/>
      </w:pPr>
      <w:rPr>
        <w:rFonts w:hint="default"/>
        <w:lang w:val="es-ES" w:eastAsia="en-US" w:bidi="ar-SA"/>
      </w:rPr>
    </w:lvl>
    <w:lvl w:ilvl="2" w:tplc="4FE69E2E">
      <w:numFmt w:val="bullet"/>
      <w:lvlText w:val="•"/>
      <w:lvlJc w:val="left"/>
      <w:pPr>
        <w:ind w:left="1351" w:hanging="130"/>
      </w:pPr>
      <w:rPr>
        <w:rFonts w:hint="default"/>
        <w:lang w:val="es-ES" w:eastAsia="en-US" w:bidi="ar-SA"/>
      </w:rPr>
    </w:lvl>
    <w:lvl w:ilvl="3" w:tplc="D194B71C">
      <w:numFmt w:val="bullet"/>
      <w:lvlText w:val="•"/>
      <w:lvlJc w:val="left"/>
      <w:pPr>
        <w:ind w:left="1907" w:hanging="130"/>
      </w:pPr>
      <w:rPr>
        <w:rFonts w:hint="default"/>
        <w:lang w:val="es-ES" w:eastAsia="en-US" w:bidi="ar-SA"/>
      </w:rPr>
    </w:lvl>
    <w:lvl w:ilvl="4" w:tplc="4AB44612">
      <w:numFmt w:val="bullet"/>
      <w:lvlText w:val="•"/>
      <w:lvlJc w:val="left"/>
      <w:pPr>
        <w:ind w:left="2463" w:hanging="130"/>
      </w:pPr>
      <w:rPr>
        <w:rFonts w:hint="default"/>
        <w:lang w:val="es-ES" w:eastAsia="en-US" w:bidi="ar-SA"/>
      </w:rPr>
    </w:lvl>
    <w:lvl w:ilvl="5" w:tplc="AB42869E">
      <w:numFmt w:val="bullet"/>
      <w:lvlText w:val="•"/>
      <w:lvlJc w:val="left"/>
      <w:pPr>
        <w:ind w:left="3019" w:hanging="130"/>
      </w:pPr>
      <w:rPr>
        <w:rFonts w:hint="default"/>
        <w:lang w:val="es-ES" w:eastAsia="en-US" w:bidi="ar-SA"/>
      </w:rPr>
    </w:lvl>
    <w:lvl w:ilvl="6" w:tplc="03AC3D16">
      <w:numFmt w:val="bullet"/>
      <w:lvlText w:val="•"/>
      <w:lvlJc w:val="left"/>
      <w:pPr>
        <w:ind w:left="3575" w:hanging="130"/>
      </w:pPr>
      <w:rPr>
        <w:rFonts w:hint="default"/>
        <w:lang w:val="es-ES" w:eastAsia="en-US" w:bidi="ar-SA"/>
      </w:rPr>
    </w:lvl>
    <w:lvl w:ilvl="7" w:tplc="D9C88FCA">
      <w:numFmt w:val="bullet"/>
      <w:lvlText w:val="•"/>
      <w:lvlJc w:val="left"/>
      <w:pPr>
        <w:ind w:left="4131" w:hanging="130"/>
      </w:pPr>
      <w:rPr>
        <w:rFonts w:hint="default"/>
        <w:lang w:val="es-ES" w:eastAsia="en-US" w:bidi="ar-SA"/>
      </w:rPr>
    </w:lvl>
    <w:lvl w:ilvl="8" w:tplc="D8502744">
      <w:numFmt w:val="bullet"/>
      <w:lvlText w:val="•"/>
      <w:lvlJc w:val="left"/>
      <w:pPr>
        <w:ind w:left="4686" w:hanging="130"/>
      </w:pPr>
      <w:rPr>
        <w:rFonts w:hint="default"/>
        <w:lang w:val="es-ES" w:eastAsia="en-US" w:bidi="ar-SA"/>
      </w:rPr>
    </w:lvl>
  </w:abstractNum>
  <w:abstractNum w:abstractNumId="10" w15:restartNumberingAfterBreak="0">
    <w:nsid w:val="43BF3A61"/>
    <w:multiLevelType w:val="hybridMultilevel"/>
    <w:tmpl w:val="C54224C0"/>
    <w:lvl w:ilvl="0" w:tplc="2AEE3406">
      <w:start w:val="1"/>
      <w:numFmt w:val="decimal"/>
      <w:lvlText w:val="%1."/>
      <w:lvlJc w:val="left"/>
      <w:pPr>
        <w:ind w:left="242" w:hanging="187"/>
      </w:pPr>
      <w:rPr>
        <w:rFonts w:ascii="Times New Roman" w:eastAsia="Times New Roman" w:hAnsi="Times New Roman" w:cs="Times New Roman" w:hint="default"/>
        <w:color w:val="231F20"/>
        <w:w w:val="94"/>
        <w:sz w:val="19"/>
        <w:szCs w:val="19"/>
        <w:lang w:val="es-ES" w:eastAsia="en-US" w:bidi="ar-SA"/>
      </w:rPr>
    </w:lvl>
    <w:lvl w:ilvl="1" w:tplc="46E0860A">
      <w:numFmt w:val="bullet"/>
      <w:lvlText w:val="•"/>
      <w:lvlJc w:val="left"/>
      <w:pPr>
        <w:ind w:left="795" w:hanging="187"/>
      </w:pPr>
      <w:rPr>
        <w:rFonts w:hint="default"/>
        <w:lang w:val="es-ES" w:eastAsia="en-US" w:bidi="ar-SA"/>
      </w:rPr>
    </w:lvl>
    <w:lvl w:ilvl="2" w:tplc="D37E0C5C">
      <w:numFmt w:val="bullet"/>
      <w:lvlText w:val="•"/>
      <w:lvlJc w:val="left"/>
      <w:pPr>
        <w:ind w:left="1351" w:hanging="187"/>
      </w:pPr>
      <w:rPr>
        <w:rFonts w:hint="default"/>
        <w:lang w:val="es-ES" w:eastAsia="en-US" w:bidi="ar-SA"/>
      </w:rPr>
    </w:lvl>
    <w:lvl w:ilvl="3" w:tplc="A8C07CFC">
      <w:numFmt w:val="bullet"/>
      <w:lvlText w:val="•"/>
      <w:lvlJc w:val="left"/>
      <w:pPr>
        <w:ind w:left="1907" w:hanging="187"/>
      </w:pPr>
      <w:rPr>
        <w:rFonts w:hint="default"/>
        <w:lang w:val="es-ES" w:eastAsia="en-US" w:bidi="ar-SA"/>
      </w:rPr>
    </w:lvl>
    <w:lvl w:ilvl="4" w:tplc="395E3C16">
      <w:numFmt w:val="bullet"/>
      <w:lvlText w:val="•"/>
      <w:lvlJc w:val="left"/>
      <w:pPr>
        <w:ind w:left="2463" w:hanging="187"/>
      </w:pPr>
      <w:rPr>
        <w:rFonts w:hint="default"/>
        <w:lang w:val="es-ES" w:eastAsia="en-US" w:bidi="ar-SA"/>
      </w:rPr>
    </w:lvl>
    <w:lvl w:ilvl="5" w:tplc="AA2CC574">
      <w:numFmt w:val="bullet"/>
      <w:lvlText w:val="•"/>
      <w:lvlJc w:val="left"/>
      <w:pPr>
        <w:ind w:left="3019" w:hanging="187"/>
      </w:pPr>
      <w:rPr>
        <w:rFonts w:hint="default"/>
        <w:lang w:val="es-ES" w:eastAsia="en-US" w:bidi="ar-SA"/>
      </w:rPr>
    </w:lvl>
    <w:lvl w:ilvl="6" w:tplc="A290EFF2">
      <w:numFmt w:val="bullet"/>
      <w:lvlText w:val="•"/>
      <w:lvlJc w:val="left"/>
      <w:pPr>
        <w:ind w:left="3575" w:hanging="187"/>
      </w:pPr>
      <w:rPr>
        <w:rFonts w:hint="default"/>
        <w:lang w:val="es-ES" w:eastAsia="en-US" w:bidi="ar-SA"/>
      </w:rPr>
    </w:lvl>
    <w:lvl w:ilvl="7" w:tplc="BAE6A6B2">
      <w:numFmt w:val="bullet"/>
      <w:lvlText w:val="•"/>
      <w:lvlJc w:val="left"/>
      <w:pPr>
        <w:ind w:left="4131" w:hanging="187"/>
      </w:pPr>
      <w:rPr>
        <w:rFonts w:hint="default"/>
        <w:lang w:val="es-ES" w:eastAsia="en-US" w:bidi="ar-SA"/>
      </w:rPr>
    </w:lvl>
    <w:lvl w:ilvl="8" w:tplc="9DC871EC">
      <w:numFmt w:val="bullet"/>
      <w:lvlText w:val="•"/>
      <w:lvlJc w:val="left"/>
      <w:pPr>
        <w:ind w:left="4687" w:hanging="187"/>
      </w:pPr>
      <w:rPr>
        <w:rFonts w:hint="default"/>
        <w:lang w:val="es-ES" w:eastAsia="en-US" w:bidi="ar-SA"/>
      </w:rPr>
    </w:lvl>
  </w:abstractNum>
  <w:abstractNum w:abstractNumId="11" w15:restartNumberingAfterBreak="0">
    <w:nsid w:val="4A6672BB"/>
    <w:multiLevelType w:val="hybridMultilevel"/>
    <w:tmpl w:val="84AE91D6"/>
    <w:lvl w:ilvl="0" w:tplc="42146F32">
      <w:start w:val="1"/>
      <w:numFmt w:val="decimal"/>
      <w:lvlText w:val="%1."/>
      <w:lvlJc w:val="left"/>
      <w:pPr>
        <w:ind w:left="242" w:hanging="226"/>
      </w:pPr>
      <w:rPr>
        <w:rFonts w:ascii="Times New Roman" w:eastAsia="Times New Roman" w:hAnsi="Times New Roman" w:cs="Times New Roman" w:hint="default"/>
        <w:color w:val="231F20"/>
        <w:w w:val="94"/>
        <w:sz w:val="19"/>
        <w:szCs w:val="19"/>
        <w:lang w:val="es-ES" w:eastAsia="en-US" w:bidi="ar-SA"/>
      </w:rPr>
    </w:lvl>
    <w:lvl w:ilvl="1" w:tplc="5C989466">
      <w:numFmt w:val="bullet"/>
      <w:lvlText w:val="•"/>
      <w:lvlJc w:val="left"/>
      <w:pPr>
        <w:ind w:left="795" w:hanging="226"/>
      </w:pPr>
      <w:rPr>
        <w:rFonts w:hint="default"/>
        <w:lang w:val="es-ES" w:eastAsia="en-US" w:bidi="ar-SA"/>
      </w:rPr>
    </w:lvl>
    <w:lvl w:ilvl="2" w:tplc="9F0C3170">
      <w:numFmt w:val="bullet"/>
      <w:lvlText w:val="•"/>
      <w:lvlJc w:val="left"/>
      <w:pPr>
        <w:ind w:left="1351" w:hanging="226"/>
      </w:pPr>
      <w:rPr>
        <w:rFonts w:hint="default"/>
        <w:lang w:val="es-ES" w:eastAsia="en-US" w:bidi="ar-SA"/>
      </w:rPr>
    </w:lvl>
    <w:lvl w:ilvl="3" w:tplc="FDCC119C">
      <w:numFmt w:val="bullet"/>
      <w:lvlText w:val="•"/>
      <w:lvlJc w:val="left"/>
      <w:pPr>
        <w:ind w:left="1907" w:hanging="226"/>
      </w:pPr>
      <w:rPr>
        <w:rFonts w:hint="default"/>
        <w:lang w:val="es-ES" w:eastAsia="en-US" w:bidi="ar-SA"/>
      </w:rPr>
    </w:lvl>
    <w:lvl w:ilvl="4" w:tplc="FB40871E">
      <w:numFmt w:val="bullet"/>
      <w:lvlText w:val="•"/>
      <w:lvlJc w:val="left"/>
      <w:pPr>
        <w:ind w:left="2463" w:hanging="226"/>
      </w:pPr>
      <w:rPr>
        <w:rFonts w:hint="default"/>
        <w:lang w:val="es-ES" w:eastAsia="en-US" w:bidi="ar-SA"/>
      </w:rPr>
    </w:lvl>
    <w:lvl w:ilvl="5" w:tplc="1BF04C2E">
      <w:numFmt w:val="bullet"/>
      <w:lvlText w:val="•"/>
      <w:lvlJc w:val="left"/>
      <w:pPr>
        <w:ind w:left="3019" w:hanging="226"/>
      </w:pPr>
      <w:rPr>
        <w:rFonts w:hint="default"/>
        <w:lang w:val="es-ES" w:eastAsia="en-US" w:bidi="ar-SA"/>
      </w:rPr>
    </w:lvl>
    <w:lvl w:ilvl="6" w:tplc="F4643C0A">
      <w:numFmt w:val="bullet"/>
      <w:lvlText w:val="•"/>
      <w:lvlJc w:val="left"/>
      <w:pPr>
        <w:ind w:left="3575" w:hanging="226"/>
      </w:pPr>
      <w:rPr>
        <w:rFonts w:hint="default"/>
        <w:lang w:val="es-ES" w:eastAsia="en-US" w:bidi="ar-SA"/>
      </w:rPr>
    </w:lvl>
    <w:lvl w:ilvl="7" w:tplc="975E5D6A">
      <w:numFmt w:val="bullet"/>
      <w:lvlText w:val="•"/>
      <w:lvlJc w:val="left"/>
      <w:pPr>
        <w:ind w:left="4131" w:hanging="226"/>
      </w:pPr>
      <w:rPr>
        <w:rFonts w:hint="default"/>
        <w:lang w:val="es-ES" w:eastAsia="en-US" w:bidi="ar-SA"/>
      </w:rPr>
    </w:lvl>
    <w:lvl w:ilvl="8" w:tplc="37041694">
      <w:numFmt w:val="bullet"/>
      <w:lvlText w:val="•"/>
      <w:lvlJc w:val="left"/>
      <w:pPr>
        <w:ind w:left="4687" w:hanging="226"/>
      </w:pPr>
      <w:rPr>
        <w:rFonts w:hint="default"/>
        <w:lang w:val="es-ES" w:eastAsia="en-US" w:bidi="ar-SA"/>
      </w:rPr>
    </w:lvl>
  </w:abstractNum>
  <w:abstractNum w:abstractNumId="12" w15:restartNumberingAfterBreak="0">
    <w:nsid w:val="4A8A56EE"/>
    <w:multiLevelType w:val="hybridMultilevel"/>
    <w:tmpl w:val="7FF44766"/>
    <w:lvl w:ilvl="0" w:tplc="A62C5A4E">
      <w:start w:val="1"/>
      <w:numFmt w:val="decimal"/>
      <w:lvlText w:val="%1."/>
      <w:lvlJc w:val="left"/>
      <w:pPr>
        <w:ind w:left="242" w:hanging="204"/>
        <w:jc w:val="right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1" w:tplc="C3CE3D4C">
      <w:numFmt w:val="bullet"/>
      <w:lvlText w:val="◦"/>
      <w:lvlJc w:val="left"/>
      <w:pPr>
        <w:ind w:left="242" w:hanging="93"/>
      </w:pPr>
      <w:rPr>
        <w:rFonts w:ascii="Microsoft Sans Serif" w:eastAsia="Microsoft Sans Serif" w:hAnsi="Microsoft Sans Serif" w:cs="Microsoft Sans Serif" w:hint="default"/>
        <w:color w:val="231F20"/>
        <w:w w:val="100"/>
        <w:sz w:val="19"/>
        <w:szCs w:val="19"/>
        <w:lang w:val="es-ES" w:eastAsia="en-US" w:bidi="ar-SA"/>
      </w:rPr>
    </w:lvl>
    <w:lvl w:ilvl="2" w:tplc="F5287F7E">
      <w:numFmt w:val="bullet"/>
      <w:lvlText w:val="•"/>
      <w:lvlJc w:val="left"/>
      <w:pPr>
        <w:ind w:left="1351" w:hanging="93"/>
      </w:pPr>
      <w:rPr>
        <w:rFonts w:hint="default"/>
        <w:lang w:val="es-ES" w:eastAsia="en-US" w:bidi="ar-SA"/>
      </w:rPr>
    </w:lvl>
    <w:lvl w:ilvl="3" w:tplc="7A20BDA2">
      <w:numFmt w:val="bullet"/>
      <w:lvlText w:val="•"/>
      <w:lvlJc w:val="left"/>
      <w:pPr>
        <w:ind w:left="1907" w:hanging="93"/>
      </w:pPr>
      <w:rPr>
        <w:rFonts w:hint="default"/>
        <w:lang w:val="es-ES" w:eastAsia="en-US" w:bidi="ar-SA"/>
      </w:rPr>
    </w:lvl>
    <w:lvl w:ilvl="4" w:tplc="650A8B42">
      <w:numFmt w:val="bullet"/>
      <w:lvlText w:val="•"/>
      <w:lvlJc w:val="left"/>
      <w:pPr>
        <w:ind w:left="2463" w:hanging="93"/>
      </w:pPr>
      <w:rPr>
        <w:rFonts w:hint="default"/>
        <w:lang w:val="es-ES" w:eastAsia="en-US" w:bidi="ar-SA"/>
      </w:rPr>
    </w:lvl>
    <w:lvl w:ilvl="5" w:tplc="02DE746A">
      <w:numFmt w:val="bullet"/>
      <w:lvlText w:val="•"/>
      <w:lvlJc w:val="left"/>
      <w:pPr>
        <w:ind w:left="3019" w:hanging="93"/>
      </w:pPr>
      <w:rPr>
        <w:rFonts w:hint="default"/>
        <w:lang w:val="es-ES" w:eastAsia="en-US" w:bidi="ar-SA"/>
      </w:rPr>
    </w:lvl>
    <w:lvl w:ilvl="6" w:tplc="9AD2D898">
      <w:numFmt w:val="bullet"/>
      <w:lvlText w:val="•"/>
      <w:lvlJc w:val="left"/>
      <w:pPr>
        <w:ind w:left="3575" w:hanging="93"/>
      </w:pPr>
      <w:rPr>
        <w:rFonts w:hint="default"/>
        <w:lang w:val="es-ES" w:eastAsia="en-US" w:bidi="ar-SA"/>
      </w:rPr>
    </w:lvl>
    <w:lvl w:ilvl="7" w:tplc="CAEAEC62">
      <w:numFmt w:val="bullet"/>
      <w:lvlText w:val="•"/>
      <w:lvlJc w:val="left"/>
      <w:pPr>
        <w:ind w:left="4131" w:hanging="93"/>
      </w:pPr>
      <w:rPr>
        <w:rFonts w:hint="default"/>
        <w:lang w:val="es-ES" w:eastAsia="en-US" w:bidi="ar-SA"/>
      </w:rPr>
    </w:lvl>
    <w:lvl w:ilvl="8" w:tplc="25AEE834">
      <w:numFmt w:val="bullet"/>
      <w:lvlText w:val="•"/>
      <w:lvlJc w:val="left"/>
      <w:pPr>
        <w:ind w:left="4686" w:hanging="93"/>
      </w:pPr>
      <w:rPr>
        <w:rFonts w:hint="default"/>
        <w:lang w:val="es-ES" w:eastAsia="en-US" w:bidi="ar-SA"/>
      </w:rPr>
    </w:lvl>
  </w:abstractNum>
  <w:abstractNum w:abstractNumId="13" w15:restartNumberingAfterBreak="0">
    <w:nsid w:val="4E0731F2"/>
    <w:multiLevelType w:val="multilevel"/>
    <w:tmpl w:val="E6B08E0E"/>
    <w:lvl w:ilvl="0">
      <w:start w:val="119"/>
      <w:numFmt w:val="decimal"/>
      <w:lvlText w:val="%1"/>
      <w:lvlJc w:val="left"/>
      <w:pPr>
        <w:ind w:left="950" w:hanging="625"/>
      </w:pPr>
      <w:rPr>
        <w:rFonts w:hint="default"/>
        <w:lang w:val="es-ES" w:eastAsia="en-US" w:bidi="ar-SA"/>
      </w:rPr>
    </w:lvl>
    <w:lvl w:ilvl="1">
      <w:numFmt w:val="decimalZero"/>
      <w:lvlText w:val="%1.%2"/>
      <w:lvlJc w:val="left"/>
      <w:pPr>
        <w:ind w:left="950" w:hanging="625"/>
      </w:pPr>
      <w:rPr>
        <w:rFonts w:ascii="Times New Roman" w:eastAsia="Times New Roman" w:hAnsi="Times New Roman" w:cs="Times New Roman" w:hint="default"/>
        <w:color w:val="231F20"/>
        <w:spacing w:val="-6"/>
        <w:w w:val="95"/>
        <w:sz w:val="19"/>
        <w:szCs w:val="19"/>
        <w:lang w:val="es-ES" w:eastAsia="en-US" w:bidi="ar-SA"/>
      </w:rPr>
    </w:lvl>
    <w:lvl w:ilvl="2">
      <w:numFmt w:val="bullet"/>
      <w:lvlText w:val="•"/>
      <w:lvlJc w:val="left"/>
      <w:pPr>
        <w:ind w:left="1272" w:hanging="119"/>
      </w:pPr>
      <w:rPr>
        <w:rFonts w:ascii="Segoe UI Symbol" w:eastAsia="Segoe UI Symbol" w:hAnsi="Segoe UI Symbol" w:cs="Segoe UI Symbol" w:hint="default"/>
        <w:color w:val="231F20"/>
        <w:w w:val="107"/>
        <w:sz w:val="19"/>
        <w:szCs w:val="19"/>
        <w:lang w:val="es-ES" w:eastAsia="en-US" w:bidi="ar-SA"/>
      </w:rPr>
    </w:lvl>
    <w:lvl w:ilvl="3">
      <w:numFmt w:val="bullet"/>
      <w:lvlText w:val="•"/>
      <w:lvlJc w:val="left"/>
      <w:pPr>
        <w:ind w:left="2177" w:hanging="11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2625" w:hanging="11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073" w:hanging="11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3522" w:hanging="11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3970" w:hanging="11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4419" w:hanging="119"/>
      </w:pPr>
      <w:rPr>
        <w:rFonts w:hint="default"/>
        <w:lang w:val="es-ES" w:eastAsia="en-US" w:bidi="ar-SA"/>
      </w:rPr>
    </w:lvl>
  </w:abstractNum>
  <w:abstractNum w:abstractNumId="14" w15:restartNumberingAfterBreak="0">
    <w:nsid w:val="4FAA7855"/>
    <w:multiLevelType w:val="hybridMultilevel"/>
    <w:tmpl w:val="29DA0A28"/>
    <w:lvl w:ilvl="0" w:tplc="DB340430">
      <w:numFmt w:val="bullet"/>
      <w:lvlText w:val="·"/>
      <w:lvlJc w:val="left"/>
      <w:pPr>
        <w:ind w:left="835" w:hanging="167"/>
      </w:pPr>
      <w:rPr>
        <w:rFonts w:ascii="Arial MT" w:eastAsia="Arial MT" w:hAnsi="Arial MT" w:cs="Arial MT" w:hint="default"/>
        <w:color w:val="28377B"/>
        <w:w w:val="83"/>
        <w:sz w:val="30"/>
        <w:szCs w:val="30"/>
        <w:lang w:val="es-ES" w:eastAsia="en-US" w:bidi="ar-SA"/>
      </w:rPr>
    </w:lvl>
    <w:lvl w:ilvl="1" w:tplc="21DC7BCA">
      <w:numFmt w:val="bullet"/>
      <w:lvlText w:val="•"/>
      <w:lvlJc w:val="left"/>
      <w:pPr>
        <w:ind w:left="1922" w:hanging="167"/>
      </w:pPr>
      <w:rPr>
        <w:rFonts w:hint="default"/>
        <w:lang w:val="es-ES" w:eastAsia="en-US" w:bidi="ar-SA"/>
      </w:rPr>
    </w:lvl>
    <w:lvl w:ilvl="2" w:tplc="92FAFB00">
      <w:numFmt w:val="bullet"/>
      <w:lvlText w:val="•"/>
      <w:lvlJc w:val="left"/>
      <w:pPr>
        <w:ind w:left="3005" w:hanging="167"/>
      </w:pPr>
      <w:rPr>
        <w:rFonts w:hint="default"/>
        <w:lang w:val="es-ES" w:eastAsia="en-US" w:bidi="ar-SA"/>
      </w:rPr>
    </w:lvl>
    <w:lvl w:ilvl="3" w:tplc="D9A07208">
      <w:numFmt w:val="bullet"/>
      <w:lvlText w:val="•"/>
      <w:lvlJc w:val="left"/>
      <w:pPr>
        <w:ind w:left="4087" w:hanging="167"/>
      </w:pPr>
      <w:rPr>
        <w:rFonts w:hint="default"/>
        <w:lang w:val="es-ES" w:eastAsia="en-US" w:bidi="ar-SA"/>
      </w:rPr>
    </w:lvl>
    <w:lvl w:ilvl="4" w:tplc="38465072">
      <w:numFmt w:val="bullet"/>
      <w:lvlText w:val="•"/>
      <w:lvlJc w:val="left"/>
      <w:pPr>
        <w:ind w:left="5170" w:hanging="167"/>
      </w:pPr>
      <w:rPr>
        <w:rFonts w:hint="default"/>
        <w:lang w:val="es-ES" w:eastAsia="en-US" w:bidi="ar-SA"/>
      </w:rPr>
    </w:lvl>
    <w:lvl w:ilvl="5" w:tplc="92148C84">
      <w:numFmt w:val="bullet"/>
      <w:lvlText w:val="•"/>
      <w:lvlJc w:val="left"/>
      <w:pPr>
        <w:ind w:left="6252" w:hanging="167"/>
      </w:pPr>
      <w:rPr>
        <w:rFonts w:hint="default"/>
        <w:lang w:val="es-ES" w:eastAsia="en-US" w:bidi="ar-SA"/>
      </w:rPr>
    </w:lvl>
    <w:lvl w:ilvl="6" w:tplc="3BF215AA">
      <w:numFmt w:val="bullet"/>
      <w:lvlText w:val="•"/>
      <w:lvlJc w:val="left"/>
      <w:pPr>
        <w:ind w:left="7335" w:hanging="167"/>
      </w:pPr>
      <w:rPr>
        <w:rFonts w:hint="default"/>
        <w:lang w:val="es-ES" w:eastAsia="en-US" w:bidi="ar-SA"/>
      </w:rPr>
    </w:lvl>
    <w:lvl w:ilvl="7" w:tplc="6E8EC0E6">
      <w:numFmt w:val="bullet"/>
      <w:lvlText w:val="•"/>
      <w:lvlJc w:val="left"/>
      <w:pPr>
        <w:ind w:left="8417" w:hanging="167"/>
      </w:pPr>
      <w:rPr>
        <w:rFonts w:hint="default"/>
        <w:lang w:val="es-ES" w:eastAsia="en-US" w:bidi="ar-SA"/>
      </w:rPr>
    </w:lvl>
    <w:lvl w:ilvl="8" w:tplc="E9C02214">
      <w:numFmt w:val="bullet"/>
      <w:lvlText w:val="•"/>
      <w:lvlJc w:val="left"/>
      <w:pPr>
        <w:ind w:left="9500" w:hanging="167"/>
      </w:pPr>
      <w:rPr>
        <w:rFonts w:hint="default"/>
        <w:lang w:val="es-ES" w:eastAsia="en-US" w:bidi="ar-SA"/>
      </w:rPr>
    </w:lvl>
  </w:abstractNum>
  <w:abstractNum w:abstractNumId="15" w15:restartNumberingAfterBreak="0">
    <w:nsid w:val="5A0B2BBB"/>
    <w:multiLevelType w:val="hybridMultilevel"/>
    <w:tmpl w:val="DB1698E0"/>
    <w:lvl w:ilvl="0" w:tplc="74765A1A">
      <w:start w:val="20"/>
      <w:numFmt w:val="decimal"/>
      <w:lvlText w:val="(%1)"/>
      <w:lvlJc w:val="left"/>
      <w:pPr>
        <w:ind w:left="242" w:hanging="375"/>
      </w:pPr>
      <w:rPr>
        <w:rFonts w:ascii="Times New Roman" w:eastAsia="Times New Roman" w:hAnsi="Times New Roman" w:cs="Times New Roman" w:hint="default"/>
        <w:color w:val="231F20"/>
        <w:spacing w:val="-6"/>
        <w:w w:val="99"/>
        <w:sz w:val="19"/>
        <w:szCs w:val="19"/>
        <w:lang w:val="es-ES" w:eastAsia="en-US" w:bidi="ar-SA"/>
      </w:rPr>
    </w:lvl>
    <w:lvl w:ilvl="1" w:tplc="05D88CB2">
      <w:start w:val="1"/>
      <w:numFmt w:val="decimal"/>
      <w:lvlText w:val="%2."/>
      <w:lvlJc w:val="left"/>
      <w:pPr>
        <w:ind w:left="950" w:hanging="196"/>
        <w:jc w:val="right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2" w:tplc="08725D64">
      <w:numFmt w:val="bullet"/>
      <w:lvlText w:val="•"/>
      <w:lvlJc w:val="left"/>
      <w:pPr>
        <w:ind w:left="792" w:hanging="196"/>
      </w:pPr>
      <w:rPr>
        <w:rFonts w:hint="default"/>
        <w:lang w:val="es-ES" w:eastAsia="en-US" w:bidi="ar-SA"/>
      </w:rPr>
    </w:lvl>
    <w:lvl w:ilvl="3" w:tplc="1A08F50C">
      <w:numFmt w:val="bullet"/>
      <w:lvlText w:val="•"/>
      <w:lvlJc w:val="left"/>
      <w:pPr>
        <w:ind w:left="624" w:hanging="196"/>
      </w:pPr>
      <w:rPr>
        <w:rFonts w:hint="default"/>
        <w:lang w:val="es-ES" w:eastAsia="en-US" w:bidi="ar-SA"/>
      </w:rPr>
    </w:lvl>
    <w:lvl w:ilvl="4" w:tplc="8436B2CE">
      <w:numFmt w:val="bullet"/>
      <w:lvlText w:val="•"/>
      <w:lvlJc w:val="left"/>
      <w:pPr>
        <w:ind w:left="456" w:hanging="196"/>
      </w:pPr>
      <w:rPr>
        <w:rFonts w:hint="default"/>
        <w:lang w:val="es-ES" w:eastAsia="en-US" w:bidi="ar-SA"/>
      </w:rPr>
    </w:lvl>
    <w:lvl w:ilvl="5" w:tplc="FBAA4F36">
      <w:numFmt w:val="bullet"/>
      <w:lvlText w:val="•"/>
      <w:lvlJc w:val="left"/>
      <w:pPr>
        <w:ind w:left="288" w:hanging="196"/>
      </w:pPr>
      <w:rPr>
        <w:rFonts w:hint="default"/>
        <w:lang w:val="es-ES" w:eastAsia="en-US" w:bidi="ar-SA"/>
      </w:rPr>
    </w:lvl>
    <w:lvl w:ilvl="6" w:tplc="2AD233B2">
      <w:numFmt w:val="bullet"/>
      <w:lvlText w:val="•"/>
      <w:lvlJc w:val="left"/>
      <w:pPr>
        <w:ind w:left="120" w:hanging="196"/>
      </w:pPr>
      <w:rPr>
        <w:rFonts w:hint="default"/>
        <w:lang w:val="es-ES" w:eastAsia="en-US" w:bidi="ar-SA"/>
      </w:rPr>
    </w:lvl>
    <w:lvl w:ilvl="7" w:tplc="B3683CDE">
      <w:numFmt w:val="bullet"/>
      <w:lvlText w:val="•"/>
      <w:lvlJc w:val="left"/>
      <w:pPr>
        <w:ind w:left="-47" w:hanging="196"/>
      </w:pPr>
      <w:rPr>
        <w:rFonts w:hint="default"/>
        <w:lang w:val="es-ES" w:eastAsia="en-US" w:bidi="ar-SA"/>
      </w:rPr>
    </w:lvl>
    <w:lvl w:ilvl="8" w:tplc="93383478">
      <w:numFmt w:val="bullet"/>
      <w:lvlText w:val="•"/>
      <w:lvlJc w:val="left"/>
      <w:pPr>
        <w:ind w:left="-215" w:hanging="196"/>
      </w:pPr>
      <w:rPr>
        <w:rFonts w:hint="default"/>
        <w:lang w:val="es-ES" w:eastAsia="en-US" w:bidi="ar-SA"/>
      </w:rPr>
    </w:lvl>
  </w:abstractNum>
  <w:abstractNum w:abstractNumId="16" w15:restartNumberingAfterBreak="0">
    <w:nsid w:val="5BA46271"/>
    <w:multiLevelType w:val="hybridMultilevel"/>
    <w:tmpl w:val="89F2B07A"/>
    <w:lvl w:ilvl="0" w:tplc="BFBAC798">
      <w:numFmt w:val="bullet"/>
      <w:lvlText w:val="•"/>
      <w:lvlJc w:val="left"/>
      <w:pPr>
        <w:ind w:left="1460" w:hanging="183"/>
      </w:pPr>
      <w:rPr>
        <w:rFonts w:ascii="Times New Roman" w:eastAsia="Times New Roman" w:hAnsi="Times New Roman" w:cs="Times New Roman" w:hint="default"/>
        <w:color w:val="231F20"/>
        <w:w w:val="111"/>
        <w:sz w:val="19"/>
        <w:szCs w:val="19"/>
        <w:lang w:val="es-ES" w:eastAsia="en-US" w:bidi="ar-SA"/>
      </w:rPr>
    </w:lvl>
    <w:lvl w:ilvl="1" w:tplc="B40A57DE">
      <w:numFmt w:val="bullet"/>
      <w:lvlText w:val="•"/>
      <w:lvlJc w:val="left"/>
      <w:pPr>
        <w:ind w:left="1896" w:hanging="183"/>
      </w:pPr>
      <w:rPr>
        <w:rFonts w:hint="default"/>
        <w:lang w:val="es-ES" w:eastAsia="en-US" w:bidi="ar-SA"/>
      </w:rPr>
    </w:lvl>
    <w:lvl w:ilvl="2" w:tplc="5DFE376A">
      <w:numFmt w:val="bullet"/>
      <w:lvlText w:val="•"/>
      <w:lvlJc w:val="left"/>
      <w:pPr>
        <w:ind w:left="2333" w:hanging="183"/>
      </w:pPr>
      <w:rPr>
        <w:rFonts w:hint="default"/>
        <w:lang w:val="es-ES" w:eastAsia="en-US" w:bidi="ar-SA"/>
      </w:rPr>
    </w:lvl>
    <w:lvl w:ilvl="3" w:tplc="5B38C832">
      <w:numFmt w:val="bullet"/>
      <w:lvlText w:val="•"/>
      <w:lvlJc w:val="left"/>
      <w:pPr>
        <w:ind w:left="2770" w:hanging="183"/>
      </w:pPr>
      <w:rPr>
        <w:rFonts w:hint="default"/>
        <w:lang w:val="es-ES" w:eastAsia="en-US" w:bidi="ar-SA"/>
      </w:rPr>
    </w:lvl>
    <w:lvl w:ilvl="4" w:tplc="DE864092">
      <w:numFmt w:val="bullet"/>
      <w:lvlText w:val="•"/>
      <w:lvlJc w:val="left"/>
      <w:pPr>
        <w:ind w:left="3206" w:hanging="183"/>
      </w:pPr>
      <w:rPr>
        <w:rFonts w:hint="default"/>
        <w:lang w:val="es-ES" w:eastAsia="en-US" w:bidi="ar-SA"/>
      </w:rPr>
    </w:lvl>
    <w:lvl w:ilvl="5" w:tplc="6E008318">
      <w:numFmt w:val="bullet"/>
      <w:lvlText w:val="•"/>
      <w:lvlJc w:val="left"/>
      <w:pPr>
        <w:ind w:left="3643" w:hanging="183"/>
      </w:pPr>
      <w:rPr>
        <w:rFonts w:hint="default"/>
        <w:lang w:val="es-ES" w:eastAsia="en-US" w:bidi="ar-SA"/>
      </w:rPr>
    </w:lvl>
    <w:lvl w:ilvl="6" w:tplc="AA5E6D38">
      <w:numFmt w:val="bullet"/>
      <w:lvlText w:val="•"/>
      <w:lvlJc w:val="left"/>
      <w:pPr>
        <w:ind w:left="4080" w:hanging="183"/>
      </w:pPr>
      <w:rPr>
        <w:rFonts w:hint="default"/>
        <w:lang w:val="es-ES" w:eastAsia="en-US" w:bidi="ar-SA"/>
      </w:rPr>
    </w:lvl>
    <w:lvl w:ilvl="7" w:tplc="7428988A">
      <w:numFmt w:val="bullet"/>
      <w:lvlText w:val="•"/>
      <w:lvlJc w:val="left"/>
      <w:pPr>
        <w:ind w:left="4516" w:hanging="183"/>
      </w:pPr>
      <w:rPr>
        <w:rFonts w:hint="default"/>
        <w:lang w:val="es-ES" w:eastAsia="en-US" w:bidi="ar-SA"/>
      </w:rPr>
    </w:lvl>
    <w:lvl w:ilvl="8" w:tplc="563A8840">
      <w:numFmt w:val="bullet"/>
      <w:lvlText w:val="•"/>
      <w:lvlJc w:val="left"/>
      <w:pPr>
        <w:ind w:left="4953" w:hanging="183"/>
      </w:pPr>
      <w:rPr>
        <w:rFonts w:hint="default"/>
        <w:lang w:val="es-ES" w:eastAsia="en-US" w:bidi="ar-SA"/>
      </w:rPr>
    </w:lvl>
  </w:abstractNum>
  <w:abstractNum w:abstractNumId="17" w15:restartNumberingAfterBreak="0">
    <w:nsid w:val="5CC54965"/>
    <w:multiLevelType w:val="hybridMultilevel"/>
    <w:tmpl w:val="C40A3230"/>
    <w:lvl w:ilvl="0" w:tplc="E31E8400">
      <w:numFmt w:val="bullet"/>
      <w:lvlText w:val="•"/>
      <w:lvlJc w:val="left"/>
      <w:pPr>
        <w:ind w:left="505" w:hanging="106"/>
      </w:pPr>
      <w:rPr>
        <w:rFonts w:ascii="Times New Roman" w:eastAsia="Times New Roman" w:hAnsi="Times New Roman" w:cs="Times New Roman" w:hint="default"/>
        <w:color w:val="231F20"/>
        <w:w w:val="111"/>
        <w:sz w:val="19"/>
        <w:szCs w:val="19"/>
        <w:lang w:val="es-ES" w:eastAsia="en-US" w:bidi="ar-SA"/>
      </w:rPr>
    </w:lvl>
    <w:lvl w:ilvl="1" w:tplc="5D200C40">
      <w:numFmt w:val="bullet"/>
      <w:lvlText w:val="•"/>
      <w:lvlJc w:val="left"/>
      <w:pPr>
        <w:ind w:left="1029" w:hanging="106"/>
      </w:pPr>
      <w:rPr>
        <w:rFonts w:hint="default"/>
        <w:lang w:val="es-ES" w:eastAsia="en-US" w:bidi="ar-SA"/>
      </w:rPr>
    </w:lvl>
    <w:lvl w:ilvl="2" w:tplc="35E4CAD0">
      <w:numFmt w:val="bullet"/>
      <w:lvlText w:val="•"/>
      <w:lvlJc w:val="left"/>
      <w:pPr>
        <w:ind w:left="1559" w:hanging="106"/>
      </w:pPr>
      <w:rPr>
        <w:rFonts w:hint="default"/>
        <w:lang w:val="es-ES" w:eastAsia="en-US" w:bidi="ar-SA"/>
      </w:rPr>
    </w:lvl>
    <w:lvl w:ilvl="3" w:tplc="47AA9862">
      <w:numFmt w:val="bullet"/>
      <w:lvlText w:val="•"/>
      <w:lvlJc w:val="left"/>
      <w:pPr>
        <w:ind w:left="2089" w:hanging="106"/>
      </w:pPr>
      <w:rPr>
        <w:rFonts w:hint="default"/>
        <w:lang w:val="es-ES" w:eastAsia="en-US" w:bidi="ar-SA"/>
      </w:rPr>
    </w:lvl>
    <w:lvl w:ilvl="4" w:tplc="933605E4">
      <w:numFmt w:val="bullet"/>
      <w:lvlText w:val="•"/>
      <w:lvlJc w:val="left"/>
      <w:pPr>
        <w:ind w:left="2619" w:hanging="106"/>
      </w:pPr>
      <w:rPr>
        <w:rFonts w:hint="default"/>
        <w:lang w:val="es-ES" w:eastAsia="en-US" w:bidi="ar-SA"/>
      </w:rPr>
    </w:lvl>
    <w:lvl w:ilvl="5" w:tplc="7276BDCE">
      <w:numFmt w:val="bullet"/>
      <w:lvlText w:val="•"/>
      <w:lvlJc w:val="left"/>
      <w:pPr>
        <w:ind w:left="3149" w:hanging="106"/>
      </w:pPr>
      <w:rPr>
        <w:rFonts w:hint="default"/>
        <w:lang w:val="es-ES" w:eastAsia="en-US" w:bidi="ar-SA"/>
      </w:rPr>
    </w:lvl>
    <w:lvl w:ilvl="6" w:tplc="02D87B38">
      <w:numFmt w:val="bullet"/>
      <w:lvlText w:val="•"/>
      <w:lvlJc w:val="left"/>
      <w:pPr>
        <w:ind w:left="3679" w:hanging="106"/>
      </w:pPr>
      <w:rPr>
        <w:rFonts w:hint="default"/>
        <w:lang w:val="es-ES" w:eastAsia="en-US" w:bidi="ar-SA"/>
      </w:rPr>
    </w:lvl>
    <w:lvl w:ilvl="7" w:tplc="A5DC8FD8">
      <w:numFmt w:val="bullet"/>
      <w:lvlText w:val="•"/>
      <w:lvlJc w:val="left"/>
      <w:pPr>
        <w:ind w:left="4209" w:hanging="106"/>
      </w:pPr>
      <w:rPr>
        <w:rFonts w:hint="default"/>
        <w:lang w:val="es-ES" w:eastAsia="en-US" w:bidi="ar-SA"/>
      </w:rPr>
    </w:lvl>
    <w:lvl w:ilvl="8" w:tplc="D0249EC8">
      <w:numFmt w:val="bullet"/>
      <w:lvlText w:val="•"/>
      <w:lvlJc w:val="left"/>
      <w:pPr>
        <w:ind w:left="4739" w:hanging="106"/>
      </w:pPr>
      <w:rPr>
        <w:rFonts w:hint="default"/>
        <w:lang w:val="es-ES" w:eastAsia="en-US" w:bidi="ar-SA"/>
      </w:rPr>
    </w:lvl>
  </w:abstractNum>
  <w:abstractNum w:abstractNumId="18" w15:restartNumberingAfterBreak="0">
    <w:nsid w:val="63157551"/>
    <w:multiLevelType w:val="hybridMultilevel"/>
    <w:tmpl w:val="EE641B92"/>
    <w:lvl w:ilvl="0" w:tplc="06CE7584">
      <w:start w:val="1"/>
      <w:numFmt w:val="decimal"/>
      <w:lvlText w:val="%1."/>
      <w:lvlJc w:val="left"/>
      <w:pPr>
        <w:ind w:left="1460" w:hanging="297"/>
        <w:jc w:val="right"/>
      </w:pPr>
      <w:rPr>
        <w:rFonts w:ascii="Times New Roman" w:eastAsia="Times New Roman" w:hAnsi="Times New Roman" w:cs="Times New Roman" w:hint="default"/>
        <w:color w:val="231F20"/>
        <w:w w:val="94"/>
        <w:sz w:val="19"/>
        <w:szCs w:val="19"/>
        <w:lang w:val="es-ES" w:eastAsia="en-US" w:bidi="ar-SA"/>
      </w:rPr>
    </w:lvl>
    <w:lvl w:ilvl="1" w:tplc="D2907580">
      <w:numFmt w:val="bullet"/>
      <w:lvlText w:val="•"/>
      <w:lvlJc w:val="left"/>
      <w:pPr>
        <w:ind w:left="1896" w:hanging="297"/>
      </w:pPr>
      <w:rPr>
        <w:rFonts w:hint="default"/>
        <w:lang w:val="es-ES" w:eastAsia="en-US" w:bidi="ar-SA"/>
      </w:rPr>
    </w:lvl>
    <w:lvl w:ilvl="2" w:tplc="33768268">
      <w:numFmt w:val="bullet"/>
      <w:lvlText w:val="•"/>
      <w:lvlJc w:val="left"/>
      <w:pPr>
        <w:ind w:left="2333" w:hanging="297"/>
      </w:pPr>
      <w:rPr>
        <w:rFonts w:hint="default"/>
        <w:lang w:val="es-ES" w:eastAsia="en-US" w:bidi="ar-SA"/>
      </w:rPr>
    </w:lvl>
    <w:lvl w:ilvl="3" w:tplc="6C9408E6">
      <w:numFmt w:val="bullet"/>
      <w:lvlText w:val="•"/>
      <w:lvlJc w:val="left"/>
      <w:pPr>
        <w:ind w:left="2770" w:hanging="297"/>
      </w:pPr>
      <w:rPr>
        <w:rFonts w:hint="default"/>
        <w:lang w:val="es-ES" w:eastAsia="en-US" w:bidi="ar-SA"/>
      </w:rPr>
    </w:lvl>
    <w:lvl w:ilvl="4" w:tplc="AC081AFA">
      <w:numFmt w:val="bullet"/>
      <w:lvlText w:val="•"/>
      <w:lvlJc w:val="left"/>
      <w:pPr>
        <w:ind w:left="3206" w:hanging="297"/>
      </w:pPr>
      <w:rPr>
        <w:rFonts w:hint="default"/>
        <w:lang w:val="es-ES" w:eastAsia="en-US" w:bidi="ar-SA"/>
      </w:rPr>
    </w:lvl>
    <w:lvl w:ilvl="5" w:tplc="2A4ACCD8">
      <w:numFmt w:val="bullet"/>
      <w:lvlText w:val="•"/>
      <w:lvlJc w:val="left"/>
      <w:pPr>
        <w:ind w:left="3643" w:hanging="297"/>
      </w:pPr>
      <w:rPr>
        <w:rFonts w:hint="default"/>
        <w:lang w:val="es-ES" w:eastAsia="en-US" w:bidi="ar-SA"/>
      </w:rPr>
    </w:lvl>
    <w:lvl w:ilvl="6" w:tplc="2F007FC8">
      <w:numFmt w:val="bullet"/>
      <w:lvlText w:val="•"/>
      <w:lvlJc w:val="left"/>
      <w:pPr>
        <w:ind w:left="4080" w:hanging="297"/>
      </w:pPr>
      <w:rPr>
        <w:rFonts w:hint="default"/>
        <w:lang w:val="es-ES" w:eastAsia="en-US" w:bidi="ar-SA"/>
      </w:rPr>
    </w:lvl>
    <w:lvl w:ilvl="7" w:tplc="A62EE35C">
      <w:numFmt w:val="bullet"/>
      <w:lvlText w:val="•"/>
      <w:lvlJc w:val="left"/>
      <w:pPr>
        <w:ind w:left="4516" w:hanging="297"/>
      </w:pPr>
      <w:rPr>
        <w:rFonts w:hint="default"/>
        <w:lang w:val="es-ES" w:eastAsia="en-US" w:bidi="ar-SA"/>
      </w:rPr>
    </w:lvl>
    <w:lvl w:ilvl="8" w:tplc="C34A613C">
      <w:numFmt w:val="bullet"/>
      <w:lvlText w:val="•"/>
      <w:lvlJc w:val="left"/>
      <w:pPr>
        <w:ind w:left="4953" w:hanging="297"/>
      </w:pPr>
      <w:rPr>
        <w:rFonts w:hint="default"/>
        <w:lang w:val="es-ES" w:eastAsia="en-US" w:bidi="ar-SA"/>
      </w:rPr>
    </w:lvl>
  </w:abstractNum>
  <w:abstractNum w:abstractNumId="19" w15:restartNumberingAfterBreak="0">
    <w:nsid w:val="6DE4251B"/>
    <w:multiLevelType w:val="hybridMultilevel"/>
    <w:tmpl w:val="7BE6AF92"/>
    <w:lvl w:ilvl="0" w:tplc="22601CC6">
      <w:start w:val="1"/>
      <w:numFmt w:val="lowerLetter"/>
      <w:lvlText w:val="%1."/>
      <w:lvlJc w:val="left"/>
      <w:pPr>
        <w:ind w:left="412" w:hanging="170"/>
      </w:pPr>
      <w:rPr>
        <w:rFonts w:ascii="Times New Roman" w:eastAsia="Times New Roman" w:hAnsi="Times New Roman" w:cs="Times New Roman" w:hint="default"/>
        <w:color w:val="231F20"/>
        <w:w w:val="96"/>
        <w:sz w:val="19"/>
        <w:szCs w:val="19"/>
        <w:lang w:val="es-ES" w:eastAsia="en-US" w:bidi="ar-SA"/>
      </w:rPr>
    </w:lvl>
    <w:lvl w:ilvl="1" w:tplc="293E7CB2">
      <w:numFmt w:val="bullet"/>
      <w:lvlText w:val="•"/>
      <w:lvlJc w:val="left"/>
      <w:pPr>
        <w:ind w:left="957" w:hanging="170"/>
      </w:pPr>
      <w:rPr>
        <w:rFonts w:hint="default"/>
        <w:lang w:val="es-ES" w:eastAsia="en-US" w:bidi="ar-SA"/>
      </w:rPr>
    </w:lvl>
    <w:lvl w:ilvl="2" w:tplc="37D06E56">
      <w:numFmt w:val="bullet"/>
      <w:lvlText w:val="•"/>
      <w:lvlJc w:val="left"/>
      <w:pPr>
        <w:ind w:left="1495" w:hanging="170"/>
      </w:pPr>
      <w:rPr>
        <w:rFonts w:hint="default"/>
        <w:lang w:val="es-ES" w:eastAsia="en-US" w:bidi="ar-SA"/>
      </w:rPr>
    </w:lvl>
    <w:lvl w:ilvl="3" w:tplc="7B70EF5C">
      <w:numFmt w:val="bullet"/>
      <w:lvlText w:val="•"/>
      <w:lvlJc w:val="left"/>
      <w:pPr>
        <w:ind w:left="2033" w:hanging="170"/>
      </w:pPr>
      <w:rPr>
        <w:rFonts w:hint="default"/>
        <w:lang w:val="es-ES" w:eastAsia="en-US" w:bidi="ar-SA"/>
      </w:rPr>
    </w:lvl>
    <w:lvl w:ilvl="4" w:tplc="33B0585E">
      <w:numFmt w:val="bullet"/>
      <w:lvlText w:val="•"/>
      <w:lvlJc w:val="left"/>
      <w:pPr>
        <w:ind w:left="2571" w:hanging="170"/>
      </w:pPr>
      <w:rPr>
        <w:rFonts w:hint="default"/>
        <w:lang w:val="es-ES" w:eastAsia="en-US" w:bidi="ar-SA"/>
      </w:rPr>
    </w:lvl>
    <w:lvl w:ilvl="5" w:tplc="8384F380">
      <w:numFmt w:val="bullet"/>
      <w:lvlText w:val="•"/>
      <w:lvlJc w:val="left"/>
      <w:pPr>
        <w:ind w:left="3109" w:hanging="170"/>
      </w:pPr>
      <w:rPr>
        <w:rFonts w:hint="default"/>
        <w:lang w:val="es-ES" w:eastAsia="en-US" w:bidi="ar-SA"/>
      </w:rPr>
    </w:lvl>
    <w:lvl w:ilvl="6" w:tplc="0BBCA5E4">
      <w:numFmt w:val="bullet"/>
      <w:lvlText w:val="•"/>
      <w:lvlJc w:val="left"/>
      <w:pPr>
        <w:ind w:left="3647" w:hanging="170"/>
      </w:pPr>
      <w:rPr>
        <w:rFonts w:hint="default"/>
        <w:lang w:val="es-ES" w:eastAsia="en-US" w:bidi="ar-SA"/>
      </w:rPr>
    </w:lvl>
    <w:lvl w:ilvl="7" w:tplc="B798C6F0">
      <w:numFmt w:val="bullet"/>
      <w:lvlText w:val="•"/>
      <w:lvlJc w:val="left"/>
      <w:pPr>
        <w:ind w:left="4185" w:hanging="170"/>
      </w:pPr>
      <w:rPr>
        <w:rFonts w:hint="default"/>
        <w:lang w:val="es-ES" w:eastAsia="en-US" w:bidi="ar-SA"/>
      </w:rPr>
    </w:lvl>
    <w:lvl w:ilvl="8" w:tplc="956E4054">
      <w:numFmt w:val="bullet"/>
      <w:lvlText w:val="•"/>
      <w:lvlJc w:val="left"/>
      <w:pPr>
        <w:ind w:left="4723" w:hanging="170"/>
      </w:pPr>
      <w:rPr>
        <w:rFonts w:hint="default"/>
        <w:lang w:val="es-ES" w:eastAsia="en-US" w:bidi="ar-SA"/>
      </w:rPr>
    </w:lvl>
  </w:abstractNum>
  <w:abstractNum w:abstractNumId="20" w15:restartNumberingAfterBreak="0">
    <w:nsid w:val="706B160A"/>
    <w:multiLevelType w:val="hybridMultilevel"/>
    <w:tmpl w:val="4FBA0A8C"/>
    <w:lvl w:ilvl="0" w:tplc="1902E9E0">
      <w:start w:val="1"/>
      <w:numFmt w:val="decimal"/>
      <w:lvlText w:val="%1."/>
      <w:lvlJc w:val="left"/>
      <w:pPr>
        <w:ind w:left="1105" w:hanging="154"/>
        <w:jc w:val="right"/>
      </w:pPr>
      <w:rPr>
        <w:rFonts w:ascii="Times New Roman" w:eastAsia="Times New Roman" w:hAnsi="Times New Roman" w:cs="Times New Roman" w:hint="default"/>
        <w:color w:val="231F20"/>
        <w:spacing w:val="-6"/>
        <w:w w:val="94"/>
        <w:sz w:val="19"/>
        <w:szCs w:val="19"/>
        <w:lang w:val="es-ES" w:eastAsia="en-US" w:bidi="ar-SA"/>
      </w:rPr>
    </w:lvl>
    <w:lvl w:ilvl="1" w:tplc="CBD6754C">
      <w:numFmt w:val="bullet"/>
      <w:lvlText w:val="•"/>
      <w:lvlJc w:val="left"/>
      <w:pPr>
        <w:ind w:left="1400" w:hanging="154"/>
      </w:pPr>
      <w:rPr>
        <w:rFonts w:hint="default"/>
        <w:lang w:val="es-ES" w:eastAsia="en-US" w:bidi="ar-SA"/>
      </w:rPr>
    </w:lvl>
    <w:lvl w:ilvl="2" w:tplc="715E82CE">
      <w:numFmt w:val="bullet"/>
      <w:lvlText w:val="•"/>
      <w:lvlJc w:val="left"/>
      <w:pPr>
        <w:ind w:left="1841" w:hanging="154"/>
      </w:pPr>
      <w:rPr>
        <w:rFonts w:hint="default"/>
        <w:lang w:val="es-ES" w:eastAsia="en-US" w:bidi="ar-SA"/>
      </w:rPr>
    </w:lvl>
    <w:lvl w:ilvl="3" w:tplc="7A2092CC">
      <w:numFmt w:val="bullet"/>
      <w:lvlText w:val="•"/>
      <w:lvlJc w:val="left"/>
      <w:pPr>
        <w:ind w:left="2282" w:hanging="154"/>
      </w:pPr>
      <w:rPr>
        <w:rFonts w:hint="default"/>
        <w:lang w:val="es-ES" w:eastAsia="en-US" w:bidi="ar-SA"/>
      </w:rPr>
    </w:lvl>
    <w:lvl w:ilvl="4" w:tplc="3366504A">
      <w:numFmt w:val="bullet"/>
      <w:lvlText w:val="•"/>
      <w:lvlJc w:val="left"/>
      <w:pPr>
        <w:ind w:left="2723" w:hanging="154"/>
      </w:pPr>
      <w:rPr>
        <w:rFonts w:hint="default"/>
        <w:lang w:val="es-ES" w:eastAsia="en-US" w:bidi="ar-SA"/>
      </w:rPr>
    </w:lvl>
    <w:lvl w:ilvl="5" w:tplc="91CCAB4E">
      <w:numFmt w:val="bullet"/>
      <w:lvlText w:val="•"/>
      <w:lvlJc w:val="left"/>
      <w:pPr>
        <w:ind w:left="3163" w:hanging="154"/>
      </w:pPr>
      <w:rPr>
        <w:rFonts w:hint="default"/>
        <w:lang w:val="es-ES" w:eastAsia="en-US" w:bidi="ar-SA"/>
      </w:rPr>
    </w:lvl>
    <w:lvl w:ilvl="6" w:tplc="7BC6E9F4">
      <w:numFmt w:val="bullet"/>
      <w:lvlText w:val="•"/>
      <w:lvlJc w:val="left"/>
      <w:pPr>
        <w:ind w:left="3604" w:hanging="154"/>
      </w:pPr>
      <w:rPr>
        <w:rFonts w:hint="default"/>
        <w:lang w:val="es-ES" w:eastAsia="en-US" w:bidi="ar-SA"/>
      </w:rPr>
    </w:lvl>
    <w:lvl w:ilvl="7" w:tplc="E5709716">
      <w:numFmt w:val="bullet"/>
      <w:lvlText w:val="•"/>
      <w:lvlJc w:val="left"/>
      <w:pPr>
        <w:ind w:left="4045" w:hanging="154"/>
      </w:pPr>
      <w:rPr>
        <w:rFonts w:hint="default"/>
        <w:lang w:val="es-ES" w:eastAsia="en-US" w:bidi="ar-SA"/>
      </w:rPr>
    </w:lvl>
    <w:lvl w:ilvl="8" w:tplc="9D2668BE">
      <w:numFmt w:val="bullet"/>
      <w:lvlText w:val="•"/>
      <w:lvlJc w:val="left"/>
      <w:pPr>
        <w:ind w:left="4486" w:hanging="154"/>
      </w:pPr>
      <w:rPr>
        <w:rFonts w:hint="default"/>
        <w:lang w:val="es-ES" w:eastAsia="en-US" w:bidi="ar-SA"/>
      </w:rPr>
    </w:lvl>
  </w:abstractNum>
  <w:abstractNum w:abstractNumId="21" w15:restartNumberingAfterBreak="0">
    <w:nsid w:val="7C2C6994"/>
    <w:multiLevelType w:val="hybridMultilevel"/>
    <w:tmpl w:val="2488CAD2"/>
    <w:lvl w:ilvl="0" w:tplc="7B7E036E">
      <w:start w:val="1"/>
      <w:numFmt w:val="decimal"/>
      <w:lvlText w:val="%1."/>
      <w:lvlJc w:val="left"/>
      <w:pPr>
        <w:ind w:left="242" w:hanging="261"/>
        <w:jc w:val="right"/>
      </w:pPr>
      <w:rPr>
        <w:rFonts w:ascii="Times New Roman" w:eastAsia="Times New Roman" w:hAnsi="Times New Roman" w:cs="Times New Roman" w:hint="default"/>
        <w:color w:val="231F20"/>
        <w:w w:val="94"/>
        <w:sz w:val="19"/>
        <w:szCs w:val="19"/>
        <w:lang w:val="es-ES" w:eastAsia="en-US" w:bidi="ar-SA"/>
      </w:rPr>
    </w:lvl>
    <w:lvl w:ilvl="1" w:tplc="CF42B924">
      <w:start w:val="1"/>
      <w:numFmt w:val="decimal"/>
      <w:lvlText w:val="%2."/>
      <w:lvlJc w:val="left"/>
      <w:pPr>
        <w:ind w:left="950" w:hanging="180"/>
      </w:pPr>
      <w:rPr>
        <w:rFonts w:ascii="Times New Roman" w:eastAsia="Times New Roman" w:hAnsi="Times New Roman" w:cs="Times New Roman" w:hint="default"/>
        <w:color w:val="231F20"/>
        <w:w w:val="94"/>
        <w:sz w:val="19"/>
        <w:szCs w:val="19"/>
        <w:lang w:val="es-ES" w:eastAsia="en-US" w:bidi="ar-SA"/>
      </w:rPr>
    </w:lvl>
    <w:lvl w:ilvl="2" w:tplc="53F2D298">
      <w:numFmt w:val="bullet"/>
      <w:lvlText w:val="•"/>
      <w:lvlJc w:val="left"/>
      <w:pPr>
        <w:ind w:left="792" w:hanging="180"/>
      </w:pPr>
      <w:rPr>
        <w:rFonts w:hint="default"/>
        <w:lang w:val="es-ES" w:eastAsia="en-US" w:bidi="ar-SA"/>
      </w:rPr>
    </w:lvl>
    <w:lvl w:ilvl="3" w:tplc="B94665D0">
      <w:numFmt w:val="bullet"/>
      <w:lvlText w:val="•"/>
      <w:lvlJc w:val="left"/>
      <w:pPr>
        <w:ind w:left="624" w:hanging="180"/>
      </w:pPr>
      <w:rPr>
        <w:rFonts w:hint="default"/>
        <w:lang w:val="es-ES" w:eastAsia="en-US" w:bidi="ar-SA"/>
      </w:rPr>
    </w:lvl>
    <w:lvl w:ilvl="4" w:tplc="502E5E10">
      <w:numFmt w:val="bullet"/>
      <w:lvlText w:val="•"/>
      <w:lvlJc w:val="left"/>
      <w:pPr>
        <w:ind w:left="456" w:hanging="180"/>
      </w:pPr>
      <w:rPr>
        <w:rFonts w:hint="default"/>
        <w:lang w:val="es-ES" w:eastAsia="en-US" w:bidi="ar-SA"/>
      </w:rPr>
    </w:lvl>
    <w:lvl w:ilvl="5" w:tplc="16226E22">
      <w:numFmt w:val="bullet"/>
      <w:lvlText w:val="•"/>
      <w:lvlJc w:val="left"/>
      <w:pPr>
        <w:ind w:left="288" w:hanging="180"/>
      </w:pPr>
      <w:rPr>
        <w:rFonts w:hint="default"/>
        <w:lang w:val="es-ES" w:eastAsia="en-US" w:bidi="ar-SA"/>
      </w:rPr>
    </w:lvl>
    <w:lvl w:ilvl="6" w:tplc="6ADCFB6E">
      <w:numFmt w:val="bullet"/>
      <w:lvlText w:val="•"/>
      <w:lvlJc w:val="left"/>
      <w:pPr>
        <w:ind w:left="120" w:hanging="180"/>
      </w:pPr>
      <w:rPr>
        <w:rFonts w:hint="default"/>
        <w:lang w:val="es-ES" w:eastAsia="en-US" w:bidi="ar-SA"/>
      </w:rPr>
    </w:lvl>
    <w:lvl w:ilvl="7" w:tplc="57DCE672">
      <w:numFmt w:val="bullet"/>
      <w:lvlText w:val="•"/>
      <w:lvlJc w:val="left"/>
      <w:pPr>
        <w:ind w:left="-47" w:hanging="180"/>
      </w:pPr>
      <w:rPr>
        <w:rFonts w:hint="default"/>
        <w:lang w:val="es-ES" w:eastAsia="en-US" w:bidi="ar-SA"/>
      </w:rPr>
    </w:lvl>
    <w:lvl w:ilvl="8" w:tplc="66C296CC">
      <w:numFmt w:val="bullet"/>
      <w:lvlText w:val="•"/>
      <w:lvlJc w:val="left"/>
      <w:pPr>
        <w:ind w:left="-215" w:hanging="180"/>
      </w:pPr>
      <w:rPr>
        <w:rFonts w:hint="default"/>
        <w:lang w:val="es-ES" w:eastAsia="en-US" w:bidi="ar-SA"/>
      </w:rPr>
    </w:lvl>
  </w:abstractNum>
  <w:num w:numId="1" w16cid:durableId="135074364">
    <w:abstractNumId w:val="18"/>
  </w:num>
  <w:num w:numId="2" w16cid:durableId="1221214014">
    <w:abstractNumId w:val="14"/>
  </w:num>
  <w:num w:numId="3" w16cid:durableId="1735203661">
    <w:abstractNumId w:val="19"/>
  </w:num>
  <w:num w:numId="4" w16cid:durableId="338389873">
    <w:abstractNumId w:val="2"/>
  </w:num>
  <w:num w:numId="5" w16cid:durableId="222713311">
    <w:abstractNumId w:val="0"/>
  </w:num>
  <w:num w:numId="6" w16cid:durableId="353190633">
    <w:abstractNumId w:val="1"/>
  </w:num>
  <w:num w:numId="7" w16cid:durableId="760028392">
    <w:abstractNumId w:val="12"/>
  </w:num>
  <w:num w:numId="8" w16cid:durableId="578246611">
    <w:abstractNumId w:val="17"/>
  </w:num>
  <w:num w:numId="9" w16cid:durableId="1925723807">
    <w:abstractNumId w:val="20"/>
  </w:num>
  <w:num w:numId="10" w16cid:durableId="706176071">
    <w:abstractNumId w:val="13"/>
  </w:num>
  <w:num w:numId="11" w16cid:durableId="855970720">
    <w:abstractNumId w:val="5"/>
  </w:num>
  <w:num w:numId="12" w16cid:durableId="322437662">
    <w:abstractNumId w:val="3"/>
  </w:num>
  <w:num w:numId="13" w16cid:durableId="1871187236">
    <w:abstractNumId w:val="4"/>
  </w:num>
  <w:num w:numId="14" w16cid:durableId="1173840370">
    <w:abstractNumId w:val="7"/>
  </w:num>
  <w:num w:numId="15" w16cid:durableId="1103257558">
    <w:abstractNumId w:val="6"/>
  </w:num>
  <w:num w:numId="16" w16cid:durableId="1863276337">
    <w:abstractNumId w:val="9"/>
  </w:num>
  <w:num w:numId="17" w16cid:durableId="1047684747">
    <w:abstractNumId w:val="16"/>
  </w:num>
  <w:num w:numId="18" w16cid:durableId="967928018">
    <w:abstractNumId w:val="10"/>
  </w:num>
  <w:num w:numId="19" w16cid:durableId="2099981740">
    <w:abstractNumId w:val="21"/>
  </w:num>
  <w:num w:numId="20" w16cid:durableId="1608737607">
    <w:abstractNumId w:val="11"/>
  </w:num>
  <w:num w:numId="21" w16cid:durableId="1856992997">
    <w:abstractNumId w:val="15"/>
  </w:num>
  <w:num w:numId="22" w16cid:durableId="19941356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5C"/>
    <w:rsid w:val="00610BED"/>
    <w:rsid w:val="00821F3C"/>
    <w:rsid w:val="00A61289"/>
    <w:rsid w:val="00D1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108267"/>
  <w15:chartTrackingRefBased/>
  <w15:docId w15:val="{EA5A8A05-7ACC-6E4C-B73A-6B024F18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15E5C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s-ES"/>
    </w:rPr>
  </w:style>
  <w:style w:type="paragraph" w:styleId="Ttulo1">
    <w:name w:val="heading 1"/>
    <w:basedOn w:val="Normal"/>
    <w:link w:val="Ttulo1Car"/>
    <w:uiPriority w:val="1"/>
    <w:qFormat/>
    <w:rsid w:val="00D15E5C"/>
    <w:pPr>
      <w:spacing w:before="123"/>
      <w:ind w:left="1555" w:right="1220"/>
      <w:jc w:val="center"/>
      <w:outlineLvl w:val="0"/>
    </w:pPr>
    <w:rPr>
      <w:sz w:val="42"/>
      <w:szCs w:val="42"/>
    </w:rPr>
  </w:style>
  <w:style w:type="paragraph" w:styleId="Ttulo2">
    <w:name w:val="heading 2"/>
    <w:basedOn w:val="Normal"/>
    <w:link w:val="Ttulo2Car"/>
    <w:uiPriority w:val="1"/>
    <w:qFormat/>
    <w:rsid w:val="00D15E5C"/>
    <w:pPr>
      <w:ind w:left="1979" w:hanging="8"/>
      <w:outlineLvl w:val="1"/>
    </w:pPr>
    <w:rPr>
      <w:sz w:val="38"/>
      <w:szCs w:val="38"/>
    </w:rPr>
  </w:style>
  <w:style w:type="paragraph" w:styleId="Ttulo3">
    <w:name w:val="heading 3"/>
    <w:basedOn w:val="Normal"/>
    <w:link w:val="Ttulo3Car"/>
    <w:uiPriority w:val="1"/>
    <w:qFormat/>
    <w:rsid w:val="00D15E5C"/>
    <w:pPr>
      <w:spacing w:before="102"/>
      <w:ind w:left="909"/>
      <w:outlineLvl w:val="2"/>
    </w:pPr>
    <w:rPr>
      <w:rFonts w:ascii="Tahoma" w:eastAsia="Tahoma" w:hAnsi="Tahoma" w:cs="Tahoma"/>
      <w:b/>
      <w:bCs/>
      <w:sz w:val="29"/>
      <w:szCs w:val="29"/>
    </w:rPr>
  </w:style>
  <w:style w:type="paragraph" w:styleId="Ttulo4">
    <w:name w:val="heading 4"/>
    <w:basedOn w:val="Normal"/>
    <w:link w:val="Ttulo4Car"/>
    <w:uiPriority w:val="1"/>
    <w:qFormat/>
    <w:rsid w:val="00D15E5C"/>
    <w:pPr>
      <w:spacing w:before="23"/>
      <w:ind w:left="20"/>
      <w:outlineLvl w:val="3"/>
    </w:pPr>
    <w:rPr>
      <w:rFonts w:ascii="Trebuchet MS" w:eastAsia="Trebuchet MS" w:hAnsi="Trebuchet MS" w:cs="Trebuchet MS"/>
      <w:sz w:val="25"/>
      <w:szCs w:val="25"/>
    </w:rPr>
  </w:style>
  <w:style w:type="paragraph" w:styleId="Ttulo5">
    <w:name w:val="heading 5"/>
    <w:basedOn w:val="Normal"/>
    <w:link w:val="Ttulo5Car"/>
    <w:uiPriority w:val="1"/>
    <w:qFormat/>
    <w:rsid w:val="00D15E5C"/>
    <w:pPr>
      <w:spacing w:before="122"/>
      <w:ind w:left="950"/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link w:val="Ttulo6Car"/>
    <w:uiPriority w:val="1"/>
    <w:qFormat/>
    <w:rsid w:val="00D15E5C"/>
    <w:pPr>
      <w:ind w:left="2731"/>
      <w:jc w:val="center"/>
      <w:outlineLvl w:val="5"/>
    </w:pPr>
    <w:rPr>
      <w:b/>
      <w:bCs/>
      <w:sz w:val="20"/>
      <w:szCs w:val="20"/>
    </w:rPr>
  </w:style>
  <w:style w:type="paragraph" w:styleId="Ttulo7">
    <w:name w:val="heading 7"/>
    <w:basedOn w:val="Normal"/>
    <w:link w:val="Ttulo7Car"/>
    <w:uiPriority w:val="1"/>
    <w:qFormat/>
    <w:rsid w:val="00D15E5C"/>
    <w:pPr>
      <w:ind w:left="421"/>
      <w:outlineLvl w:val="6"/>
    </w:pPr>
    <w:rPr>
      <w:rFonts w:ascii="Verdana" w:eastAsia="Verdana" w:hAnsi="Verdana" w:cs="Verdana"/>
      <w:sz w:val="20"/>
      <w:szCs w:val="20"/>
    </w:rPr>
  </w:style>
  <w:style w:type="paragraph" w:styleId="Ttulo8">
    <w:name w:val="heading 8"/>
    <w:basedOn w:val="Normal"/>
    <w:link w:val="Ttulo8Car"/>
    <w:uiPriority w:val="1"/>
    <w:qFormat/>
    <w:rsid w:val="00D15E5C"/>
    <w:pPr>
      <w:ind w:left="242"/>
      <w:outlineLvl w:val="7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D15E5C"/>
    <w:rPr>
      <w:rFonts w:ascii="Times New Roman" w:eastAsia="Times New Roman" w:hAnsi="Times New Roman" w:cs="Times New Roman"/>
      <w:sz w:val="42"/>
      <w:szCs w:val="42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D15E5C"/>
    <w:rPr>
      <w:rFonts w:ascii="Times New Roman" w:eastAsia="Times New Roman" w:hAnsi="Times New Roman" w:cs="Times New Roman"/>
      <w:sz w:val="38"/>
      <w:szCs w:val="38"/>
      <w:lang w:val="es-ES"/>
    </w:rPr>
  </w:style>
  <w:style w:type="character" w:customStyle="1" w:styleId="Ttulo3Car">
    <w:name w:val="Título 3 Car"/>
    <w:basedOn w:val="Fuentedeprrafopredeter"/>
    <w:link w:val="Ttulo3"/>
    <w:uiPriority w:val="1"/>
    <w:rsid w:val="00D15E5C"/>
    <w:rPr>
      <w:rFonts w:ascii="Tahoma" w:eastAsia="Tahoma" w:hAnsi="Tahoma" w:cs="Tahoma"/>
      <w:b/>
      <w:bCs/>
      <w:sz w:val="29"/>
      <w:szCs w:val="29"/>
      <w:lang w:val="es-ES"/>
    </w:rPr>
  </w:style>
  <w:style w:type="character" w:customStyle="1" w:styleId="Ttulo4Car">
    <w:name w:val="Título 4 Car"/>
    <w:basedOn w:val="Fuentedeprrafopredeter"/>
    <w:link w:val="Ttulo4"/>
    <w:uiPriority w:val="1"/>
    <w:rsid w:val="00D15E5C"/>
    <w:rPr>
      <w:rFonts w:ascii="Trebuchet MS" w:eastAsia="Trebuchet MS" w:hAnsi="Trebuchet MS" w:cs="Trebuchet MS"/>
      <w:sz w:val="25"/>
      <w:szCs w:val="25"/>
      <w:lang w:val="es-ES"/>
    </w:rPr>
  </w:style>
  <w:style w:type="character" w:customStyle="1" w:styleId="Ttulo5Car">
    <w:name w:val="Título 5 Car"/>
    <w:basedOn w:val="Fuentedeprrafopredeter"/>
    <w:link w:val="Ttulo5"/>
    <w:uiPriority w:val="1"/>
    <w:rsid w:val="00D15E5C"/>
    <w:rPr>
      <w:rFonts w:ascii="Times New Roman" w:eastAsia="Times New Roman" w:hAnsi="Times New Roman" w:cs="Times New Roman"/>
      <w:b/>
      <w:bCs/>
      <w:lang w:val="es-ES"/>
    </w:rPr>
  </w:style>
  <w:style w:type="character" w:customStyle="1" w:styleId="Ttulo6Car">
    <w:name w:val="Título 6 Car"/>
    <w:basedOn w:val="Fuentedeprrafopredeter"/>
    <w:link w:val="Ttulo6"/>
    <w:uiPriority w:val="1"/>
    <w:rsid w:val="00D15E5C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character" w:customStyle="1" w:styleId="Ttulo7Car">
    <w:name w:val="Título 7 Car"/>
    <w:basedOn w:val="Fuentedeprrafopredeter"/>
    <w:link w:val="Ttulo7"/>
    <w:uiPriority w:val="1"/>
    <w:rsid w:val="00D15E5C"/>
    <w:rPr>
      <w:rFonts w:ascii="Verdana" w:eastAsia="Verdana" w:hAnsi="Verdana" w:cs="Verdana"/>
      <w:sz w:val="20"/>
      <w:szCs w:val="20"/>
      <w:lang w:val="es-ES"/>
    </w:rPr>
  </w:style>
  <w:style w:type="character" w:customStyle="1" w:styleId="Ttulo8Car">
    <w:name w:val="Título 8 Car"/>
    <w:basedOn w:val="Fuentedeprrafopredeter"/>
    <w:link w:val="Ttulo8"/>
    <w:uiPriority w:val="1"/>
    <w:rsid w:val="00D15E5C"/>
    <w:rPr>
      <w:rFonts w:ascii="Times New Roman" w:eastAsia="Times New Roman" w:hAnsi="Times New Roman" w:cs="Times New Roman"/>
      <w:b/>
      <w:bCs/>
      <w:sz w:val="19"/>
      <w:szCs w:val="19"/>
      <w:lang w:val="es-ES"/>
    </w:rPr>
  </w:style>
  <w:style w:type="table" w:customStyle="1" w:styleId="TableNormal">
    <w:name w:val="Table Normal"/>
    <w:uiPriority w:val="2"/>
    <w:semiHidden/>
    <w:unhideWhenUsed/>
    <w:qFormat/>
    <w:rsid w:val="00D15E5C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15E5C"/>
    <w:rPr>
      <w:sz w:val="19"/>
      <w:szCs w:val="19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5E5C"/>
    <w:rPr>
      <w:rFonts w:ascii="Times New Roman" w:eastAsia="Times New Roman" w:hAnsi="Times New Roman" w:cs="Times New Roman"/>
      <w:sz w:val="19"/>
      <w:szCs w:val="19"/>
      <w:lang w:val="es-ES"/>
    </w:rPr>
  </w:style>
  <w:style w:type="paragraph" w:styleId="Ttulo">
    <w:name w:val="Title"/>
    <w:basedOn w:val="Normal"/>
    <w:link w:val="TtuloCar"/>
    <w:uiPriority w:val="1"/>
    <w:qFormat/>
    <w:rsid w:val="00D15E5C"/>
    <w:pPr>
      <w:spacing w:before="101"/>
      <w:ind w:right="1428"/>
      <w:jc w:val="right"/>
    </w:pPr>
    <w:rPr>
      <w:rFonts w:ascii="Verdana" w:eastAsia="Verdana" w:hAnsi="Verdana" w:cs="Verdana"/>
      <w:sz w:val="160"/>
      <w:szCs w:val="160"/>
    </w:rPr>
  </w:style>
  <w:style w:type="character" w:customStyle="1" w:styleId="TtuloCar">
    <w:name w:val="Título Car"/>
    <w:basedOn w:val="Fuentedeprrafopredeter"/>
    <w:link w:val="Ttulo"/>
    <w:uiPriority w:val="1"/>
    <w:rsid w:val="00D15E5C"/>
    <w:rPr>
      <w:rFonts w:ascii="Verdana" w:eastAsia="Verdana" w:hAnsi="Verdana" w:cs="Verdana"/>
      <w:sz w:val="160"/>
      <w:szCs w:val="160"/>
      <w:lang w:val="es-ES"/>
    </w:rPr>
  </w:style>
  <w:style w:type="paragraph" w:styleId="Prrafodelista">
    <w:name w:val="List Paragraph"/>
    <w:basedOn w:val="Normal"/>
    <w:uiPriority w:val="1"/>
    <w:qFormat/>
    <w:rsid w:val="00D15E5C"/>
    <w:pPr>
      <w:spacing w:before="196"/>
      <w:ind w:left="242"/>
      <w:jc w:val="both"/>
    </w:pPr>
  </w:style>
  <w:style w:type="paragraph" w:customStyle="1" w:styleId="TableParagraph">
    <w:name w:val="Table Paragraph"/>
    <w:basedOn w:val="Normal"/>
    <w:uiPriority w:val="1"/>
    <w:qFormat/>
    <w:rsid w:val="00D15E5C"/>
    <w:pPr>
      <w:spacing w:before="41"/>
    </w:pPr>
  </w:style>
  <w:style w:type="character" w:styleId="Hipervnculo">
    <w:name w:val="Hyperlink"/>
    <w:basedOn w:val="Fuentedeprrafopredeter"/>
    <w:uiPriority w:val="99"/>
    <w:unhideWhenUsed/>
    <w:rsid w:val="00D15E5C"/>
    <w:rPr>
      <w:color w:val="0000FF"/>
      <w:u w:val="single"/>
    </w:rPr>
  </w:style>
  <w:style w:type="character" w:styleId="nfasisintenso">
    <w:name w:val="Intense Emphasis"/>
    <w:aliases w:val="parrafo administrativo"/>
    <w:uiPriority w:val="21"/>
    <w:qFormat/>
    <w:rsid w:val="00D15E5C"/>
    <w:rPr>
      <w:rFonts w:ascii="Sofia Pro Light" w:hAnsi="Sofia Pro Light"/>
      <w:sz w:val="14"/>
      <w:szCs w:val="18"/>
      <w:lang w:eastAsia="es-EC"/>
    </w:rPr>
  </w:style>
  <w:style w:type="paragraph" w:styleId="Encabezado">
    <w:name w:val="header"/>
    <w:basedOn w:val="Normal"/>
    <w:link w:val="EncabezadoCar"/>
    <w:uiPriority w:val="99"/>
    <w:unhideWhenUsed/>
    <w:rsid w:val="00D15E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5E5C"/>
    <w:rPr>
      <w:rFonts w:ascii="Times New Roman" w:eastAsia="Times New Roman" w:hAnsi="Times New Roman" w:cs="Times New Roman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15E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5E5C"/>
    <w:rPr>
      <w:rFonts w:ascii="Times New Roman" w:eastAsia="Times New Roman" w:hAnsi="Times New Roman" w:cs="Times New Roman"/>
      <w:sz w:val="22"/>
      <w:szCs w:val="22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15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yperlink" Target="mailto:majitoyperti@hot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yperlink" Target="https://creativecommons.org/licenses/by-nc-sa/4.0/deed.es" TargetMode="Externa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image" Target="media/image3.jpeg"/><Relationship Id="rId5" Type="http://schemas.openxmlformats.org/officeDocument/2006/relationships/header" Target="header1.xml"/><Relationship Id="rId15" Type="http://schemas.openxmlformats.org/officeDocument/2006/relationships/header" Target="header4.xml"/><Relationship Id="rId10" Type="http://schemas.openxmlformats.org/officeDocument/2006/relationships/image" Target="media/image2.jpeg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2640</Words>
  <Characters>14520</Characters>
  <Application>Microsoft Office Word</Application>
  <DocSecurity>0</DocSecurity>
  <Lines>121</Lines>
  <Paragraphs>34</Paragraphs>
  <ScaleCrop>false</ScaleCrop>
  <Company/>
  <LinksUpToDate>false</LinksUpToDate>
  <CharactersWithSpaces>17126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Tatiana Morales Torres</dc:creator>
  <cp:keywords/>
  <dc:description/>
  <cp:lastModifiedBy>Pamela Tatiana Morales Torres</cp:lastModifiedBy>
  <cp:revision>1</cp:revision>
  <dcterms:created xsi:type="dcterms:W3CDTF">2023-07-20T21:35:00Z</dcterms:created>
  <dcterms:modified xsi:type="dcterms:W3CDTF">2023-07-20T21:36:00Z</dcterms:modified>
</cp:coreProperties>
</file>